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AB" w:rsidRPr="00EB196C" w:rsidRDefault="00C963AB" w:rsidP="00C963AB">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Конкурс с </w:t>
      </w:r>
      <w:r w:rsidR="00ED6DBE">
        <w:rPr>
          <w:rFonts w:ascii="Times New Roman" w:eastAsia="Times New Roman" w:hAnsi="Times New Roman" w:cs="Times New Roman"/>
          <w:sz w:val="32"/>
          <w:szCs w:val="32"/>
          <w:lang w:eastAsia="ru-RU"/>
        </w:rPr>
        <w:t>28.09.2022</w:t>
      </w:r>
    </w:p>
    <w:p w:rsidR="00FB0EAC" w:rsidRDefault="00FB0EAC"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sidRPr="00FB0EAC">
        <w:rPr>
          <w:rFonts w:ascii="Times New Roman" w:eastAsia="Times New Roman" w:hAnsi="Times New Roman" w:cs="Times New Roman"/>
          <w:b/>
          <w:bCs/>
          <w:sz w:val="24"/>
          <w:szCs w:val="24"/>
          <w:lang w:eastAsia="ru-RU"/>
        </w:rPr>
        <w:t>Управление Федеральной с</w:t>
      </w:r>
      <w:r w:rsidR="00E145C3" w:rsidRPr="008547D4">
        <w:rPr>
          <w:rFonts w:ascii="Times New Roman" w:eastAsia="Times New Roman" w:hAnsi="Times New Roman" w:cs="Times New Roman"/>
          <w:b/>
          <w:bCs/>
          <w:sz w:val="24"/>
          <w:szCs w:val="24"/>
          <w:lang w:eastAsia="ru-RU"/>
        </w:rPr>
        <w:t xml:space="preserve">лужбы по надзору в сфере связи, </w:t>
      </w:r>
      <w:r w:rsidRPr="00FB0EAC">
        <w:rPr>
          <w:rFonts w:ascii="Times New Roman" w:eastAsia="Times New Roman" w:hAnsi="Times New Roman" w:cs="Times New Roman"/>
          <w:b/>
          <w:bCs/>
          <w:sz w:val="24"/>
          <w:szCs w:val="24"/>
          <w:lang w:eastAsia="ru-RU"/>
        </w:rPr>
        <w:t xml:space="preserve">информационных технологий и массовых коммуникаций по </w:t>
      </w:r>
      <w:r w:rsidRPr="008547D4">
        <w:rPr>
          <w:rFonts w:ascii="Times New Roman" w:eastAsia="Times New Roman" w:hAnsi="Times New Roman" w:cs="Times New Roman"/>
          <w:b/>
          <w:bCs/>
          <w:sz w:val="24"/>
          <w:szCs w:val="24"/>
          <w:lang w:eastAsia="ru-RU"/>
        </w:rPr>
        <w:t>Пермскому краю</w:t>
      </w:r>
      <w:r w:rsidRPr="00FB0EAC">
        <w:rPr>
          <w:rFonts w:ascii="Times New Roman" w:eastAsia="Times New Roman" w:hAnsi="Times New Roman" w:cs="Times New Roman"/>
          <w:b/>
          <w:bCs/>
          <w:sz w:val="24"/>
          <w:szCs w:val="24"/>
          <w:lang w:eastAsia="ru-RU"/>
        </w:rPr>
        <w:t xml:space="preserve"> объявляет конкурс на </w:t>
      </w:r>
      <w:r w:rsidR="00E145C3" w:rsidRPr="008547D4">
        <w:rPr>
          <w:rFonts w:ascii="Times New Roman" w:eastAsia="Times New Roman" w:hAnsi="Times New Roman" w:cs="Times New Roman"/>
          <w:b/>
          <w:bCs/>
          <w:sz w:val="24"/>
          <w:szCs w:val="24"/>
          <w:lang w:eastAsia="ru-RU"/>
        </w:rPr>
        <w:t xml:space="preserve">включение в кадровый резерв для </w:t>
      </w:r>
      <w:r w:rsidRPr="00FB0EAC">
        <w:rPr>
          <w:rFonts w:ascii="Times New Roman" w:eastAsia="Times New Roman" w:hAnsi="Times New Roman" w:cs="Times New Roman"/>
          <w:b/>
          <w:bCs/>
          <w:sz w:val="24"/>
          <w:szCs w:val="24"/>
          <w:lang w:eastAsia="ru-RU"/>
        </w:rPr>
        <w:t xml:space="preserve">замещения вакантной должности федеральной государственной гражданской службы Российской </w:t>
      </w:r>
      <w:r w:rsidR="00B74C97">
        <w:rPr>
          <w:rFonts w:ascii="Times New Roman" w:eastAsia="Times New Roman" w:hAnsi="Times New Roman" w:cs="Times New Roman"/>
          <w:b/>
          <w:bCs/>
          <w:sz w:val="24"/>
          <w:szCs w:val="24"/>
          <w:lang w:eastAsia="ru-RU"/>
        </w:rPr>
        <w:t>старшей</w:t>
      </w:r>
      <w:r w:rsidR="00634ED3">
        <w:rPr>
          <w:rFonts w:ascii="Times New Roman" w:eastAsia="Times New Roman" w:hAnsi="Times New Roman" w:cs="Times New Roman"/>
          <w:b/>
          <w:bCs/>
          <w:sz w:val="24"/>
          <w:szCs w:val="24"/>
          <w:lang w:eastAsia="ru-RU"/>
        </w:rPr>
        <w:t xml:space="preserve"> группы должностей</w:t>
      </w:r>
    </w:p>
    <w:p w:rsidR="00214102" w:rsidRPr="00AD0439" w:rsidRDefault="00214102" w:rsidP="00214102">
      <w:pPr>
        <w:shd w:val="clear" w:color="auto" w:fill="FFFFFF"/>
        <w:spacing w:before="150" w:after="15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color w:val="383C45"/>
          <w:sz w:val="24"/>
          <w:szCs w:val="24"/>
        </w:rPr>
        <w:t>Право на участие в конкурсе</w:t>
      </w:r>
      <w:r w:rsidRPr="008F6378">
        <w:rPr>
          <w:rFonts w:ascii="Times New Roman" w:hAnsi="Times New Roman" w:cs="Times New Roman"/>
          <w:color w:val="383C45"/>
          <w:sz w:val="24"/>
          <w:szCs w:val="24"/>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указанным должностям гражданской службы.</w:t>
      </w:r>
      <w:proofErr w:type="gramEnd"/>
    </w:p>
    <w:tbl>
      <w:tblPr>
        <w:tblStyle w:val="10"/>
        <w:tblW w:w="15594" w:type="dxa"/>
        <w:tblInd w:w="-318" w:type="dxa"/>
        <w:tblLayout w:type="fixed"/>
        <w:tblLook w:val="04A0" w:firstRow="1" w:lastRow="0" w:firstColumn="1" w:lastColumn="0" w:noHBand="0" w:noVBand="1"/>
      </w:tblPr>
      <w:tblGrid>
        <w:gridCol w:w="421"/>
        <w:gridCol w:w="73"/>
        <w:gridCol w:w="1916"/>
        <w:gridCol w:w="1564"/>
        <w:gridCol w:w="1843"/>
        <w:gridCol w:w="4668"/>
        <w:gridCol w:w="3686"/>
        <w:gridCol w:w="712"/>
        <w:gridCol w:w="711"/>
      </w:tblGrid>
      <w:tr w:rsidR="002F04A3" w:rsidRPr="002F04A3" w:rsidTr="003B3D85">
        <w:trPr>
          <w:trHeight w:val="320"/>
        </w:trPr>
        <w:tc>
          <w:tcPr>
            <w:tcW w:w="494" w:type="dxa"/>
            <w:gridSpan w:val="2"/>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 </w:t>
            </w:r>
            <w:proofErr w:type="spellStart"/>
            <w:r w:rsidRPr="002F04A3">
              <w:rPr>
                <w:rFonts w:ascii="Times New Roman" w:eastAsia="Times New Roman" w:hAnsi="Times New Roman" w:cs="Times New Roman"/>
                <w:bCs/>
                <w:sz w:val="20"/>
                <w:szCs w:val="20"/>
                <w:lang w:eastAsia="ru-RU"/>
              </w:rPr>
              <w:t>пп</w:t>
            </w:r>
            <w:proofErr w:type="spellEnd"/>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Должность</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Категория и группа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6511" w:type="dxa"/>
            <w:gridSpan w:val="2"/>
            <w:vAlign w:val="center"/>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Требования, предъявляемые к претенденту на замещение вакантной должности</w:t>
            </w:r>
          </w:p>
        </w:tc>
        <w:tc>
          <w:tcPr>
            <w:tcW w:w="3686" w:type="dxa"/>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p>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Краткое описание должностных обязанностей</w:t>
            </w:r>
          </w:p>
        </w:tc>
        <w:tc>
          <w:tcPr>
            <w:tcW w:w="1423"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Примерный размер денежного содержания </w:t>
            </w:r>
            <w:r w:rsidRPr="002F04A3">
              <w:rPr>
                <w:rFonts w:ascii="Times New Roman" w:eastAsia="Times New Roman" w:hAnsi="Times New Roman" w:cs="Times New Roman"/>
                <w:b/>
                <w:bCs/>
                <w:sz w:val="20"/>
                <w:szCs w:val="20"/>
                <w:lang w:eastAsia="ru-RU"/>
              </w:rPr>
              <w:t>**</w:t>
            </w:r>
            <w:r w:rsidRPr="002F04A3">
              <w:rPr>
                <w:rFonts w:ascii="Times New Roman" w:eastAsia="Times New Roman" w:hAnsi="Times New Roman" w:cs="Times New Roman"/>
                <w:bCs/>
                <w:sz w:val="20"/>
                <w:szCs w:val="20"/>
                <w:lang w:eastAsia="ru-RU"/>
              </w:rPr>
              <w:br/>
              <w:t>(тыс. руб.)</w:t>
            </w:r>
          </w:p>
        </w:tc>
      </w:tr>
      <w:tr w:rsidR="002F04A3" w:rsidRPr="002F04A3" w:rsidTr="003B3D85">
        <w:trPr>
          <w:trHeight w:val="169"/>
        </w:trPr>
        <w:tc>
          <w:tcPr>
            <w:tcW w:w="494" w:type="dxa"/>
            <w:gridSpan w:val="2"/>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Базовые</w:t>
            </w:r>
          </w:p>
        </w:tc>
        <w:tc>
          <w:tcPr>
            <w:tcW w:w="4668"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Функционально-профессиональные</w:t>
            </w:r>
          </w:p>
        </w:tc>
        <w:tc>
          <w:tcPr>
            <w:tcW w:w="368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от</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w:t>
            </w:r>
          </w:p>
        </w:tc>
      </w:tr>
      <w:tr w:rsidR="002F04A3" w:rsidRPr="002F04A3" w:rsidTr="003B3D85">
        <w:trPr>
          <w:trHeight w:val="169"/>
        </w:trPr>
        <w:tc>
          <w:tcPr>
            <w:tcW w:w="494"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1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2</w:t>
            </w:r>
          </w:p>
        </w:tc>
        <w:tc>
          <w:tcPr>
            <w:tcW w:w="1564"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3</w:t>
            </w:r>
          </w:p>
        </w:tc>
        <w:tc>
          <w:tcPr>
            <w:tcW w:w="184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4</w:t>
            </w:r>
          </w:p>
        </w:tc>
        <w:tc>
          <w:tcPr>
            <w:tcW w:w="4668"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5</w:t>
            </w:r>
          </w:p>
        </w:tc>
        <w:tc>
          <w:tcPr>
            <w:tcW w:w="368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6</w:t>
            </w: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7</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8</w:t>
            </w:r>
          </w:p>
        </w:tc>
      </w:tr>
      <w:tr w:rsidR="002F04A3" w:rsidRPr="002F04A3" w:rsidTr="003B3D85">
        <w:trPr>
          <w:trHeight w:val="330"/>
        </w:trPr>
        <w:tc>
          <w:tcPr>
            <w:tcW w:w="15594" w:type="dxa"/>
            <w:gridSpan w:val="9"/>
          </w:tcPr>
          <w:p w:rsidR="002F04A3" w:rsidRPr="002F04A3" w:rsidRDefault="00B74C97" w:rsidP="00B74C9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Отдел контроля и надзора в сфере использования РЭС и ВЧУ</w:t>
            </w:r>
          </w:p>
        </w:tc>
      </w:tr>
      <w:tr w:rsidR="002F04A3" w:rsidRPr="002F04A3" w:rsidTr="003B3D85">
        <w:trPr>
          <w:trHeight w:val="415"/>
        </w:trPr>
        <w:tc>
          <w:tcPr>
            <w:tcW w:w="421" w:type="dxa"/>
          </w:tcPr>
          <w:p w:rsidR="002F04A3" w:rsidRPr="002F04A3" w:rsidRDefault="002F04A3" w:rsidP="00EF0F60">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89" w:type="dxa"/>
            <w:gridSpan w:val="2"/>
          </w:tcPr>
          <w:p w:rsidR="002F04A3" w:rsidRPr="00C66DDA" w:rsidRDefault="0016762A" w:rsidP="002F04A3">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Ведущий специалист-эксперт отдела контроля и надзора в сфере </w:t>
            </w:r>
            <w:r w:rsidR="00C66DDA">
              <w:rPr>
                <w:rFonts w:ascii="Times New Roman" w:eastAsia="Times New Roman" w:hAnsi="Times New Roman" w:cs="Times New Roman"/>
                <w:bCs/>
                <w:sz w:val="20"/>
                <w:szCs w:val="20"/>
                <w:lang w:eastAsia="ru-RU"/>
              </w:rPr>
              <w:t>массовых коммуникаций</w:t>
            </w:r>
          </w:p>
          <w:p w:rsidR="00B74C97" w:rsidRPr="002F04A3" w:rsidRDefault="00B74C97" w:rsidP="002F04A3">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2F04A3" w:rsidRPr="002F04A3" w:rsidRDefault="002F04A3" w:rsidP="002F04A3">
            <w:pPr>
              <w:jc w:val="center"/>
              <w:rPr>
                <w:rFonts w:ascii="Times New Roman" w:eastAsia="Times New Roman" w:hAnsi="Times New Roman" w:cs="Times New Roman"/>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sidR="0016762A">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Default="001A6540" w:rsidP="002F04A3">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p>
          <w:p w:rsidR="00F038C5" w:rsidRPr="002F04A3" w:rsidRDefault="00F038C5" w:rsidP="002F04A3">
            <w:pPr>
              <w:jc w:val="center"/>
              <w:rPr>
                <w:rFonts w:ascii="Times New Roman" w:eastAsia="Calibri" w:hAnsi="Times New Roman" w:cs="Times New Roman"/>
                <w:sz w:val="20"/>
                <w:szCs w:val="20"/>
              </w:rPr>
            </w:pPr>
            <w:proofErr w:type="gramStart"/>
            <w:r w:rsidRPr="00F038C5">
              <w:rPr>
                <w:rFonts w:ascii="Times New Roman" w:eastAsia="Calibri" w:hAnsi="Times New Roman" w:cs="Times New Roman"/>
                <w:sz w:val="20"/>
                <w:szCs w:val="20"/>
              </w:rPr>
              <w:t>по направлениям подготовки (специальностям) профессионального образования «Государственное и муниципальное управление», «Юриспруденция», «Журналистика», «Телевидение», «</w:t>
            </w:r>
            <w:proofErr w:type="spellStart"/>
            <w:r w:rsidRPr="00F038C5">
              <w:rPr>
                <w:rFonts w:ascii="Times New Roman" w:eastAsia="Calibri" w:hAnsi="Times New Roman" w:cs="Times New Roman"/>
                <w:sz w:val="20"/>
                <w:szCs w:val="20"/>
              </w:rPr>
              <w:t>Медиакоммуникации</w:t>
            </w:r>
            <w:proofErr w:type="spellEnd"/>
            <w:r w:rsidRPr="00F038C5">
              <w:rPr>
                <w:rFonts w:ascii="Times New Roman" w:eastAsia="Calibri" w:hAnsi="Times New Roman" w:cs="Times New Roman"/>
                <w:sz w:val="20"/>
                <w:szCs w:val="20"/>
              </w:rPr>
              <w:t xml:space="preserve">», «Инфокоммуникационные технологии и системы связи», «Радиосвязь, радиовещание и телевидение», «Информационные системы и технологии», </w:t>
            </w:r>
            <w:r w:rsidRPr="00F038C5">
              <w:rPr>
                <w:rFonts w:ascii="Times New Roman" w:eastAsia="Calibri" w:hAnsi="Times New Roman" w:cs="Times New Roman"/>
                <w:sz w:val="20"/>
                <w:szCs w:val="20"/>
              </w:rPr>
              <w:lastRenderedPageBreak/>
              <w:t>«Информационная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proofErr w:type="gramEnd"/>
          </w:p>
        </w:tc>
        <w:tc>
          <w:tcPr>
            <w:tcW w:w="4668" w:type="dxa"/>
          </w:tcPr>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lastRenderedPageBreak/>
              <w:t>1) Гражданского кодекса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 Уголовного кодекса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3) Налогового кодекса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4) Кодекса Российской Федерации об административных правонарушениях;</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5) Кодекса административного судопроизводства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6) Арбитражного процессуального кодекса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7) Закона Российской Федерации от 27 декабря 1991 г. № 2124-I «О средствах массовой информации»; </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8) Федерального закона от 29 декабря 1994 г. № 77-ФЗ «Об обязательном экземпляре документов»;</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9) 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10) Федерального закона РФ от 8 января 1998 г. № 3-ФЗ «О наркотических средствах и психотропных веществах»;</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11) Федерального закона от 11 июля 2001 г. № 95-ФЗ «О политических партиях»;</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12)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lastRenderedPageBreak/>
              <w:t xml:space="preserve">13) Федерального закона от 25 июля 2002 г. № 114-ФЗ «О противодействии экстремистской деятельности»; </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14) Федерального закона от 10 января 2003 г. № 19-ФЗ «О выборах Президента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15) Федерального закона от 7 июля 2003г. № 126-ФЗ «О связи»; </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16) Федерального конституционного закона от 28 июня 2004 г. № 5-ФКЗ «О референдуме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17) Федерального закона от 6 марта 2006 г. № 35-ФЗ «О противодействии терроризму»;</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18) Федерального закона от 13 марта 2006 г. № 38-ФЗ «О рекламе»;</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19) Федерального закона от 2 мая 2006 г. № 59-ФЗ «О порядке рассмотрения обращений граждан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20) Федерального закона от 27 июля 2006 г. № 149-ФЗ «Об информации, информационных технологиях и о защите информации»;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21) Федерального закона от 27 июля 2006 г. № 152–ФЗ «О персональных данных»;</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и надзора и муниципального контроля»;</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23) Федерального закона от 27 июля 2010 г. № 210-ФЗ «Об организации предоставления государственных и муниципальных услуг»;</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24) Федерального закона от 29 декабря 2010 г. № 436-ФЗ «О защите детей от информации, причиняющей вред их здоровью и развитию»;</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25) Федерального закона от 4 мая 2011 г. № 99-ФЗ «О лицензировании отдельных видов деятельности»;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26)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27) Федерального закона от 22 февраля 2014 г. № 20-ФЗ «О выборах депутатов Государственной Думы Федерального Собрания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28) Указа Президента Российской Федерации от 24 июня 2009 г. № 715 «Об общероссийских </w:t>
            </w:r>
            <w:r w:rsidRPr="003B3D85">
              <w:rPr>
                <w:rFonts w:ascii="Times New Roman" w:eastAsia="Times New Roman" w:hAnsi="Times New Roman" w:cs="Times New Roman"/>
                <w:bCs/>
                <w:sz w:val="20"/>
                <w:szCs w:val="20"/>
                <w:lang w:eastAsia="ru-RU"/>
              </w:rPr>
              <w:lastRenderedPageBreak/>
              <w:t>обязательных общедоступных телеканалах и радиоканалах»;</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29) Указа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30) Указа Президента Российской Федерации от 02 июля 2021 № 400 «О Стратегии национальной безопасности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31) Распоряжения Правительства РФ от 06 октября 2011 г. № 1752-р «Об утверждении перечня документов, прилагаемых заявителем к заявлению о регистрации (перерегистрации) средства массовой информации»; </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32) Постановления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33) Постановления Правительства РФ от 23 сентября 2020 № 1529 «О лицензировании телевизионного вещания и радиовещания»; </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34) Постановления Правительства РФ от 26 января 2012 г. № 24 «О государственной информационной системе в области средств массовой информации»;</w:t>
            </w:r>
          </w:p>
          <w:p w:rsidR="003B3D85" w:rsidRPr="003B3D85" w:rsidRDefault="003B3D85" w:rsidP="003B3D85">
            <w:pPr>
              <w:jc w:val="both"/>
              <w:rPr>
                <w:rFonts w:ascii="Times New Roman" w:eastAsia="Times New Roman" w:hAnsi="Times New Roman" w:cs="Times New Roman"/>
                <w:bCs/>
                <w:sz w:val="20"/>
                <w:szCs w:val="20"/>
                <w:lang w:eastAsia="ru-RU"/>
              </w:rPr>
            </w:pPr>
            <w:proofErr w:type="gramStart"/>
            <w:r w:rsidRPr="003B3D85">
              <w:rPr>
                <w:rFonts w:ascii="Times New Roman" w:eastAsia="Times New Roman" w:hAnsi="Times New Roman" w:cs="Times New Roman"/>
                <w:bCs/>
                <w:sz w:val="20"/>
                <w:szCs w:val="20"/>
                <w:lang w:eastAsia="ru-RU"/>
              </w:rPr>
              <w:t>35) Постановления Правительства РФ от 26 января 2012 г. №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proofErr w:type="gramEnd"/>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36)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и надзора органов с проверяемыми (контролируемыми) лицами»; </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lastRenderedPageBreak/>
              <w:t>37) Постановления Правительства РФ от 16 октября 2015 г. № 1107 «Об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 средствах массовой информации»;</w:t>
            </w:r>
          </w:p>
          <w:p w:rsidR="003B3D85" w:rsidRPr="003B3D85" w:rsidRDefault="003B3D85" w:rsidP="003B3D85">
            <w:pPr>
              <w:jc w:val="both"/>
              <w:rPr>
                <w:rFonts w:ascii="Times New Roman" w:eastAsia="Times New Roman" w:hAnsi="Times New Roman" w:cs="Times New Roman"/>
                <w:bCs/>
                <w:sz w:val="20"/>
                <w:szCs w:val="20"/>
                <w:lang w:eastAsia="ru-RU"/>
              </w:rPr>
            </w:pPr>
            <w:proofErr w:type="gramStart"/>
            <w:r w:rsidRPr="003B3D85">
              <w:rPr>
                <w:rFonts w:ascii="Times New Roman" w:eastAsia="Times New Roman" w:hAnsi="Times New Roman" w:cs="Times New Roman"/>
                <w:bCs/>
                <w:sz w:val="20"/>
                <w:szCs w:val="20"/>
                <w:lang w:eastAsia="ru-RU"/>
              </w:rPr>
              <w:t>38) Постановления Правительства РФ от 28 апреля 2016 г. № 368 «Об утверждении правил предоставления информации о получении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w:t>
            </w:r>
            <w:proofErr w:type="gramEnd"/>
            <w:r w:rsidRPr="003B3D85">
              <w:rPr>
                <w:rFonts w:ascii="Times New Roman" w:eastAsia="Times New Roman" w:hAnsi="Times New Roman" w:cs="Times New Roman"/>
                <w:bCs/>
                <w:sz w:val="20"/>
                <w:szCs w:val="20"/>
                <w:lang w:eastAsia="ru-RU"/>
              </w:rPr>
              <w:t xml:space="preserve"> которой являются указанные лица»;</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39) Концепции противодействия терроризму в Российской Федерации, утвержденной Президентом Российской Федерации 5 октября 2009 г.;</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40) Конвенции Шанхайской организации сотрудничества против терроризма;</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41) иных правовых актов, знание которых необходимо для надлежащего исполнения гражданским служащим должностных обязанностей.</w:t>
            </w:r>
          </w:p>
          <w:p w:rsidR="002F04A3" w:rsidRPr="00C66DDA" w:rsidRDefault="002F04A3" w:rsidP="00E438ED">
            <w:pPr>
              <w:jc w:val="both"/>
              <w:rPr>
                <w:rFonts w:ascii="Times New Roman" w:eastAsia="Times New Roman" w:hAnsi="Times New Roman" w:cs="Times New Roman"/>
                <w:bCs/>
                <w:sz w:val="20"/>
                <w:szCs w:val="20"/>
                <w:highlight w:val="yellow"/>
                <w:lang w:eastAsia="ru-RU"/>
              </w:rPr>
            </w:pPr>
          </w:p>
        </w:tc>
        <w:tc>
          <w:tcPr>
            <w:tcW w:w="3686" w:type="dxa"/>
          </w:tcPr>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lastRenderedPageBreak/>
              <w:t>1) организация и проведение проверок и иных мероприятий государственного контроля и надзора:</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xml:space="preserve">- за деятельностью организаторов распространения информации в информационно-телекоммуникационной сети </w:t>
            </w:r>
            <w:r w:rsidRPr="00A621B4">
              <w:rPr>
                <w:rFonts w:ascii="Times New Roman" w:eastAsia="Times New Roman" w:hAnsi="Times New Roman" w:cs="Times New Roman"/>
                <w:bCs/>
                <w:sz w:val="20"/>
                <w:szCs w:val="20"/>
                <w:lang w:eastAsia="ru-RU"/>
              </w:rPr>
              <w:lastRenderedPageBreak/>
              <w:t>«Интернет», зарегистрированных на подведомственной территории, связанной с хранением информации о фактах приёма,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2) организация и проведение проверок и иных мероприятий контроля и надзора за соблюдением лицензионных условий и требований (далее - лицензионные требования) владельцами лицензий в сфере телевизионного вещания и радиовещания,</w:t>
            </w:r>
          </w:p>
          <w:p w:rsidR="00A621B4" w:rsidRPr="00A621B4" w:rsidRDefault="00A621B4" w:rsidP="00A621B4">
            <w:pPr>
              <w:jc w:val="both"/>
              <w:rPr>
                <w:rFonts w:ascii="Times New Roman" w:eastAsia="Times New Roman" w:hAnsi="Times New Roman" w:cs="Times New Roman"/>
                <w:bCs/>
                <w:sz w:val="20"/>
                <w:szCs w:val="20"/>
                <w:lang w:eastAsia="ru-RU"/>
              </w:rPr>
            </w:pPr>
            <w:proofErr w:type="gramStart"/>
            <w:r w:rsidRPr="00A621B4">
              <w:rPr>
                <w:rFonts w:ascii="Times New Roman" w:eastAsia="Times New Roman" w:hAnsi="Times New Roman" w:cs="Times New Roman"/>
                <w:bCs/>
                <w:sz w:val="20"/>
                <w:szCs w:val="20"/>
                <w:lang w:eastAsia="ru-RU"/>
              </w:rPr>
              <w:t>проверок возможности выполнения лицензионных требований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в соответствии с законодательством Российской Федерации, соискателем лицензии;</w:t>
            </w:r>
            <w:proofErr w:type="gramEnd"/>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3) регистрация СМИ и ведение реестра СМИ, зарегистрированных Управлением;</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4) организация и проведение мониторинга средств массовой информации, распространяющихся на подведомственной территории;</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xml:space="preserve">5) использование Единой информационной системы Роскомнадзора (ЕИС) для формирования результатов мероприятий контроля и внесение установленным порядком сведений </w:t>
            </w:r>
            <w:r w:rsidRPr="00A621B4">
              <w:rPr>
                <w:rFonts w:ascii="Times New Roman" w:eastAsia="Times New Roman" w:hAnsi="Times New Roman" w:cs="Times New Roman"/>
                <w:bCs/>
                <w:sz w:val="20"/>
                <w:szCs w:val="20"/>
                <w:lang w:eastAsia="ru-RU"/>
              </w:rPr>
              <w:lastRenderedPageBreak/>
              <w:t xml:space="preserve">(информации) в Единую информационную систему Роскомнадзора (ЕИС): </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 проведенном мониторинге средств массовой информации, распространяющихся на территории Пермского края;</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 результатах систематического наблюдения в сфере телерадиовещания и средств массовой информации;</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в установленном порядке;</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 рассмотренных обращениях (жалобах) физических и юридических лиц</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об изменениях в регистрационных делах СМИ, зарегистрированных Управлением;</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6)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A621B4" w:rsidRPr="00A621B4" w:rsidRDefault="00A621B4" w:rsidP="00A621B4">
            <w:pPr>
              <w:jc w:val="both"/>
              <w:rPr>
                <w:rFonts w:ascii="Times New Roman" w:eastAsia="Times New Roman" w:hAnsi="Times New Roman" w:cs="Times New Roman"/>
                <w:bCs/>
                <w:sz w:val="20"/>
                <w:szCs w:val="20"/>
                <w:lang w:eastAsia="ru-RU"/>
              </w:rPr>
            </w:pPr>
            <w:proofErr w:type="gramStart"/>
            <w:r w:rsidRPr="00A621B4">
              <w:rPr>
                <w:rFonts w:ascii="Times New Roman" w:eastAsia="Times New Roman" w:hAnsi="Times New Roman" w:cs="Times New Roman"/>
                <w:bCs/>
                <w:sz w:val="20"/>
                <w:szCs w:val="20"/>
                <w:lang w:eastAsia="ru-RU"/>
              </w:rPr>
              <w:t>7) проведении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roofErr w:type="gramEnd"/>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xml:space="preserve">8) подготовка информации, для размещения на </w:t>
            </w:r>
            <w:proofErr w:type="gramStart"/>
            <w:r w:rsidRPr="00A621B4">
              <w:rPr>
                <w:rFonts w:ascii="Times New Roman" w:eastAsia="Times New Roman" w:hAnsi="Times New Roman" w:cs="Times New Roman"/>
                <w:bCs/>
                <w:sz w:val="20"/>
                <w:szCs w:val="20"/>
                <w:lang w:eastAsia="ru-RU"/>
              </w:rPr>
              <w:t>интернет-странице</w:t>
            </w:r>
            <w:proofErr w:type="gramEnd"/>
            <w:r w:rsidRPr="00A621B4">
              <w:rPr>
                <w:rFonts w:ascii="Times New Roman" w:eastAsia="Times New Roman" w:hAnsi="Times New Roman" w:cs="Times New Roman"/>
                <w:bCs/>
                <w:sz w:val="20"/>
                <w:szCs w:val="20"/>
                <w:lang w:eastAsia="ru-RU"/>
              </w:rPr>
              <w:t xml:space="preserve"> </w:t>
            </w:r>
            <w:r w:rsidRPr="00A621B4">
              <w:rPr>
                <w:rFonts w:ascii="Times New Roman" w:eastAsia="Times New Roman" w:hAnsi="Times New Roman" w:cs="Times New Roman"/>
                <w:bCs/>
                <w:sz w:val="20"/>
                <w:szCs w:val="20"/>
                <w:lang w:eastAsia="ru-RU"/>
              </w:rPr>
              <w:lastRenderedPageBreak/>
              <w:t>Управления интернет-портала Роскомнадзора;</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9) проведение профилактических мероприятий, направленных на предупреждение нарушения обязательных требований в установленной сфере деятельности:</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адресных  профилактических мероприятий;</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мероприятий для определенного круга лиц.</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10) подготовка материалов для мероприятий, направленных на предупреждение нарушения обязательных требований в установленной сфере деятельности, в отношении неопределенного круга лиц;</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11) оформление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12)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13)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предупреждений;</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 xml:space="preserve">14)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w:t>
            </w:r>
            <w:r w:rsidRPr="00A621B4">
              <w:rPr>
                <w:rFonts w:ascii="Times New Roman" w:eastAsia="Times New Roman" w:hAnsi="Times New Roman" w:cs="Times New Roman"/>
                <w:bCs/>
                <w:sz w:val="20"/>
                <w:szCs w:val="20"/>
                <w:lang w:eastAsia="ru-RU"/>
              </w:rPr>
              <w:lastRenderedPageBreak/>
              <w:t>доверенностей;</w:t>
            </w:r>
          </w:p>
          <w:p w:rsidR="00A621B4" w:rsidRPr="00A621B4" w:rsidRDefault="00A621B4" w:rsidP="00A621B4">
            <w:pPr>
              <w:jc w:val="both"/>
              <w:rPr>
                <w:rFonts w:ascii="Times New Roman" w:eastAsia="Times New Roman" w:hAnsi="Times New Roman" w:cs="Times New Roman"/>
                <w:bCs/>
                <w:sz w:val="20"/>
                <w:szCs w:val="20"/>
                <w:lang w:eastAsia="ru-RU"/>
              </w:rPr>
            </w:pPr>
            <w:r w:rsidRPr="00A621B4">
              <w:rPr>
                <w:rFonts w:ascii="Times New Roman" w:eastAsia="Times New Roman" w:hAnsi="Times New Roman" w:cs="Times New Roman"/>
                <w:bCs/>
                <w:sz w:val="20"/>
                <w:szCs w:val="20"/>
                <w:lang w:eastAsia="ru-RU"/>
              </w:rPr>
              <w:t>15)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2F04A3" w:rsidRPr="00C66DDA" w:rsidRDefault="00A621B4" w:rsidP="003B3D85">
            <w:pPr>
              <w:jc w:val="both"/>
              <w:rPr>
                <w:rFonts w:ascii="Times New Roman" w:eastAsia="Times New Roman" w:hAnsi="Times New Roman" w:cs="Times New Roman"/>
                <w:bCs/>
                <w:sz w:val="20"/>
                <w:szCs w:val="20"/>
                <w:highlight w:val="yellow"/>
                <w:lang w:eastAsia="ru-RU"/>
              </w:rPr>
            </w:pPr>
            <w:r w:rsidRPr="00A621B4">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6</w:t>
            </w:r>
            <w:r w:rsidRPr="00A621B4">
              <w:rPr>
                <w:rFonts w:ascii="Times New Roman" w:eastAsia="Times New Roman" w:hAnsi="Times New Roman" w:cs="Times New Roman"/>
                <w:bCs/>
                <w:sz w:val="20"/>
                <w:szCs w:val="20"/>
                <w:lang w:eastAsia="ru-RU"/>
              </w:rPr>
              <w:t>) соблюдение требований по охране труда, технике безопасности, производственной санитарии и противопожарной охране, предусмотренных соответств</w:t>
            </w:r>
            <w:r w:rsidR="003B3D85">
              <w:rPr>
                <w:rFonts w:ascii="Times New Roman" w:eastAsia="Times New Roman" w:hAnsi="Times New Roman" w:cs="Times New Roman"/>
                <w:bCs/>
                <w:sz w:val="20"/>
                <w:szCs w:val="20"/>
                <w:lang w:eastAsia="ru-RU"/>
              </w:rPr>
              <w:t>ующими правилами и инструкциями.</w:t>
            </w:r>
          </w:p>
        </w:tc>
        <w:tc>
          <w:tcPr>
            <w:tcW w:w="712" w:type="dxa"/>
          </w:tcPr>
          <w:p w:rsidR="002F04A3" w:rsidRPr="002F04A3" w:rsidRDefault="00816FA0" w:rsidP="003B3D8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16</w:t>
            </w:r>
            <w:r w:rsidR="0016762A">
              <w:rPr>
                <w:rFonts w:ascii="Times New Roman" w:eastAsia="Times New Roman" w:hAnsi="Times New Roman" w:cs="Times New Roman"/>
                <w:bCs/>
                <w:sz w:val="20"/>
                <w:szCs w:val="20"/>
                <w:lang w:eastAsia="ru-RU"/>
              </w:rPr>
              <w:t>,</w:t>
            </w:r>
            <w:r w:rsidR="003B3D85">
              <w:rPr>
                <w:rFonts w:ascii="Times New Roman" w:eastAsia="Times New Roman" w:hAnsi="Times New Roman" w:cs="Times New Roman"/>
                <w:bCs/>
                <w:sz w:val="20"/>
                <w:szCs w:val="20"/>
                <w:lang w:eastAsia="ru-RU"/>
              </w:rPr>
              <w:t>9</w:t>
            </w:r>
          </w:p>
        </w:tc>
        <w:tc>
          <w:tcPr>
            <w:tcW w:w="711" w:type="dxa"/>
          </w:tcPr>
          <w:p w:rsidR="002F04A3" w:rsidRPr="002F04A3" w:rsidRDefault="003B3D85" w:rsidP="005372F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5372FF">
              <w:rPr>
                <w:rFonts w:ascii="Times New Roman" w:eastAsia="Times New Roman" w:hAnsi="Times New Roman" w:cs="Times New Roman"/>
                <w:bCs/>
                <w:sz w:val="20"/>
                <w:szCs w:val="20"/>
                <w:lang w:eastAsia="ru-RU"/>
              </w:rPr>
              <w:t>8</w:t>
            </w:r>
            <w:r w:rsidR="0016762A">
              <w:rPr>
                <w:rFonts w:ascii="Times New Roman" w:eastAsia="Times New Roman" w:hAnsi="Times New Roman" w:cs="Times New Roman"/>
                <w:bCs/>
                <w:sz w:val="20"/>
                <w:szCs w:val="20"/>
                <w:lang w:eastAsia="ru-RU"/>
              </w:rPr>
              <w:t>,</w:t>
            </w:r>
            <w:r w:rsidR="00816FA0">
              <w:rPr>
                <w:rFonts w:ascii="Times New Roman" w:eastAsia="Times New Roman" w:hAnsi="Times New Roman" w:cs="Times New Roman"/>
                <w:bCs/>
                <w:sz w:val="20"/>
                <w:szCs w:val="20"/>
                <w:lang w:eastAsia="ru-RU"/>
              </w:rPr>
              <w:t>0</w:t>
            </w:r>
          </w:p>
        </w:tc>
      </w:tr>
      <w:tr w:rsidR="003B3D85" w:rsidRPr="002F04A3" w:rsidTr="003B3D85">
        <w:trPr>
          <w:trHeight w:val="415"/>
        </w:trPr>
        <w:tc>
          <w:tcPr>
            <w:tcW w:w="421" w:type="dxa"/>
          </w:tcPr>
          <w:p w:rsidR="003B3D85" w:rsidRPr="002F04A3" w:rsidRDefault="003B3D85" w:rsidP="00EF0F60">
            <w:pPr>
              <w:jc w:val="center"/>
              <w:rPr>
                <w:rFonts w:ascii="Times New Roman" w:eastAsia="Times New Roman" w:hAnsi="Times New Roman" w:cs="Times New Roman"/>
                <w:bCs/>
                <w:sz w:val="20"/>
                <w:szCs w:val="20"/>
                <w:lang w:eastAsia="ru-RU"/>
              </w:rPr>
            </w:pPr>
          </w:p>
        </w:tc>
        <w:tc>
          <w:tcPr>
            <w:tcW w:w="1989" w:type="dxa"/>
            <w:gridSpan w:val="2"/>
          </w:tcPr>
          <w:p w:rsidR="003B3D85" w:rsidRPr="00C66DDA" w:rsidRDefault="003B3D85" w:rsidP="003B3D85">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Ведущий специалист-эксперт отдела контроля и надзора в сфере использования РЭС и ВЧУ</w:t>
            </w:r>
          </w:p>
          <w:p w:rsidR="003B3D85" w:rsidRPr="002F04A3" w:rsidRDefault="003B3D85" w:rsidP="003B3D85">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3B3D85" w:rsidRPr="002F04A3" w:rsidRDefault="003B3D85" w:rsidP="003B3D85">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p>
        </w:tc>
        <w:tc>
          <w:tcPr>
            <w:tcW w:w="1843" w:type="dxa"/>
          </w:tcPr>
          <w:p w:rsidR="003B3D85" w:rsidRDefault="003B3D85" w:rsidP="003B3D85">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p>
          <w:p w:rsidR="00F038C5" w:rsidRPr="002F04A3" w:rsidRDefault="00F038C5" w:rsidP="00F038C5">
            <w:pPr>
              <w:jc w:val="center"/>
              <w:rPr>
                <w:rFonts w:ascii="Times New Roman" w:eastAsia="Calibri" w:hAnsi="Times New Roman" w:cs="Times New Roman"/>
                <w:sz w:val="20"/>
                <w:szCs w:val="20"/>
              </w:rPr>
            </w:pPr>
            <w:proofErr w:type="gramStart"/>
            <w:r w:rsidRPr="00F038C5">
              <w:rPr>
                <w:rFonts w:ascii="Times New Roman" w:eastAsia="Calibri" w:hAnsi="Times New Roman" w:cs="Times New Roman"/>
                <w:sz w:val="20"/>
                <w:szCs w:val="20"/>
              </w:rPr>
              <w:t xml:space="preserve">по направлениям подготовки (специальностям) профессионального образования «Инфокоммуникационные технологии и системы связи», «Радиотехника», «Сети связи и системы коммутации», «Радиосвязь, радиовещание и телевидение», «Почтовая связь», «Радиотехника»,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или </w:t>
            </w:r>
            <w:r w:rsidRPr="00F038C5">
              <w:rPr>
                <w:rFonts w:ascii="Times New Roman" w:eastAsia="Calibri" w:hAnsi="Times New Roman" w:cs="Times New Roman"/>
                <w:sz w:val="20"/>
                <w:szCs w:val="20"/>
              </w:rPr>
              <w:lastRenderedPageBreak/>
              <w:t>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w:t>
            </w:r>
            <w:proofErr w:type="gramEnd"/>
            <w:r w:rsidRPr="00F038C5">
              <w:rPr>
                <w:rFonts w:ascii="Times New Roman" w:eastAsia="Calibri" w:hAnsi="Times New Roman" w:cs="Times New Roman"/>
                <w:sz w:val="20"/>
                <w:szCs w:val="20"/>
              </w:rPr>
              <w:t xml:space="preserve"> </w:t>
            </w:r>
            <w:proofErr w:type="gramStart"/>
            <w:r w:rsidRPr="00F038C5">
              <w:rPr>
                <w:rFonts w:ascii="Times New Roman" w:eastAsia="Calibri" w:hAnsi="Times New Roman" w:cs="Times New Roman"/>
                <w:sz w:val="20"/>
                <w:szCs w:val="20"/>
              </w:rPr>
              <w:t>перечнях</w:t>
            </w:r>
            <w:proofErr w:type="gramEnd"/>
            <w:r w:rsidRPr="00F038C5">
              <w:rPr>
                <w:rFonts w:ascii="Times New Roman" w:eastAsia="Calibri" w:hAnsi="Times New Roman" w:cs="Times New Roman"/>
                <w:sz w:val="20"/>
                <w:szCs w:val="20"/>
              </w:rPr>
              <w:t xml:space="preserve"> профессий, специальностей и направлений подготовки</w:t>
            </w:r>
            <w:r>
              <w:rPr>
                <w:rFonts w:ascii="Times New Roman" w:eastAsia="Calibri" w:hAnsi="Times New Roman" w:cs="Times New Roman"/>
                <w:sz w:val="20"/>
                <w:szCs w:val="20"/>
              </w:rPr>
              <w:t>.</w:t>
            </w:r>
          </w:p>
        </w:tc>
        <w:tc>
          <w:tcPr>
            <w:tcW w:w="4668" w:type="dxa"/>
          </w:tcPr>
          <w:p w:rsidR="003B3D85" w:rsidRPr="003B3D85" w:rsidRDefault="008358DD" w:rsidP="003B3D85">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w:t>
            </w:r>
            <w:r w:rsidR="003B3D85" w:rsidRPr="003B3D85">
              <w:rPr>
                <w:rFonts w:ascii="Times New Roman" w:eastAsia="Times New Roman" w:hAnsi="Times New Roman" w:cs="Times New Roman"/>
                <w:bCs/>
                <w:sz w:val="20"/>
                <w:szCs w:val="20"/>
                <w:lang w:eastAsia="ru-RU"/>
              </w:rPr>
              <w:t>) Кодекса Российской Федерации об административных правонарушениях;</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2) Федерального закона от 07.08.2001 № 115-ФЗ «О противодействии легализации (отмыванию) доходов, полученных преступных путем, и финансированию терроризма»; </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3) Федерального закона от 07.07.2003 № 126-ФЗ «О связи»;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4) Федерального закона от 02.05.2006 № 59-ФЗ «О порядке рассмотрения обращений граждан Российской Федерации»; </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5) Федерального закона от 27.07.2006 № 149-ФЗ «Об информации, информационных технологиях и о защите информации»;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6) Федерального закона от 26.06.2008 № 102-ФЗ «Об обеспечении единства измерений»;</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8) Федерального закона от 31.07.2020 № 248-ФЗ «О государственном контроле (надзоре) и муниципальном контроле в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9) Федеральный закон от 04.05.2011 № 99-ФЗ «О лицензировании отдельных видов деятельности»;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10)</w:t>
            </w:r>
            <w:r w:rsidRPr="003B3D85">
              <w:rPr>
                <w:rFonts w:ascii="Times New Roman" w:eastAsia="Times New Roman" w:hAnsi="Times New Roman" w:cs="Times New Roman"/>
                <w:bCs/>
                <w:sz w:val="20"/>
                <w:szCs w:val="20"/>
                <w:lang w:eastAsia="ru-RU"/>
              </w:rPr>
              <w:tab/>
              <w:t>Федерального закона РФ от 25.07.2002 № 114-ФЗ «О противодействии экстремисткой деятельности»;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11)</w:t>
            </w:r>
            <w:r w:rsidRPr="003B3D85">
              <w:rPr>
                <w:rFonts w:ascii="Times New Roman" w:eastAsia="Times New Roman" w:hAnsi="Times New Roman" w:cs="Times New Roman"/>
                <w:bCs/>
                <w:sz w:val="20"/>
                <w:szCs w:val="20"/>
                <w:lang w:eastAsia="ru-RU"/>
              </w:rPr>
              <w:tab/>
              <w:t>Федерального закона РФ от 06.03.2006 № 35-ФЗ «О противодействии терроризму»;</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12)</w:t>
            </w:r>
            <w:r w:rsidRPr="003B3D85">
              <w:rPr>
                <w:rFonts w:ascii="Times New Roman" w:eastAsia="Times New Roman" w:hAnsi="Times New Roman" w:cs="Times New Roman"/>
                <w:bCs/>
                <w:sz w:val="20"/>
                <w:szCs w:val="20"/>
                <w:lang w:eastAsia="ru-RU"/>
              </w:rPr>
              <w:tab/>
              <w:t>Федеральный закон от 23 июня 2016 № 182-ФЗ «Об основах системы профилактики правонарушений в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lastRenderedPageBreak/>
              <w:t>13) Постановления Правительства РФ от 29.06.2021 № 1045 «О федеральном государственном контроле (надзоре) в области связи»;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14) Постановления Правительства Российской Федерации от 01.04.2005 № 175 «Об утверждении Правил осуществления </w:t>
            </w:r>
            <w:proofErr w:type="spellStart"/>
            <w:r w:rsidRPr="003B3D85">
              <w:rPr>
                <w:rFonts w:ascii="Times New Roman" w:eastAsia="Times New Roman" w:hAnsi="Times New Roman" w:cs="Times New Roman"/>
                <w:bCs/>
                <w:sz w:val="20"/>
                <w:szCs w:val="20"/>
                <w:lang w:eastAsia="ru-RU"/>
              </w:rPr>
              <w:t>радиоконтроля</w:t>
            </w:r>
            <w:proofErr w:type="spellEnd"/>
            <w:r w:rsidRPr="003B3D85">
              <w:rPr>
                <w:rFonts w:ascii="Times New Roman" w:eastAsia="Times New Roman" w:hAnsi="Times New Roman" w:cs="Times New Roman"/>
                <w:bCs/>
                <w:sz w:val="20"/>
                <w:szCs w:val="20"/>
                <w:lang w:eastAsia="ru-RU"/>
              </w:rPr>
              <w:t xml:space="preserve"> в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15) Постановления Правительства Российской Федерации от 14.05.2014 № 434 «О радиочастотной службе»</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16) Постановления Правительства РФ от 30.12.2020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17) Постановления Правительства РФ от 20.10.2021 № 1800 «О порядке регистрации радиоэлектронных средств и высокочастотных устройств»;</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18) Постановления Правительства РФ от 21.01.2022 № 29 «Об утверждении правил присоединения сетей электросвязи и их взаимодействия»;</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19) Постановления Правительства РФ от 21.04.2005 № 241 «О мерах по организации оказания универсальных услуг связи»;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20) Постановления Правительства РФ от 27.08.2005 № 538 «Об утверждении Правил взаимодействия операторов связи с уполномоченными государственными органами, осуществляющими оперативно-розыскную деятельность»;</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21) Постановления Правительства РФ от 31.12.2021 № 2606 «Об утверждении правил оказания услуг связи по передаче данных»;</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22) Постановления Правительства РФ от 31.12.2021 № 2607 «Об утверждении Правил оказания </w:t>
            </w:r>
            <w:proofErr w:type="spellStart"/>
            <w:r w:rsidRPr="003B3D85">
              <w:rPr>
                <w:rFonts w:ascii="Times New Roman" w:eastAsia="Times New Roman" w:hAnsi="Times New Roman" w:cs="Times New Roman"/>
                <w:bCs/>
                <w:sz w:val="20"/>
                <w:szCs w:val="20"/>
                <w:lang w:eastAsia="ru-RU"/>
              </w:rPr>
              <w:t>телематических</w:t>
            </w:r>
            <w:proofErr w:type="spellEnd"/>
            <w:r w:rsidRPr="003B3D85">
              <w:rPr>
                <w:rFonts w:ascii="Times New Roman" w:eastAsia="Times New Roman" w:hAnsi="Times New Roman" w:cs="Times New Roman"/>
                <w:bCs/>
                <w:sz w:val="20"/>
                <w:szCs w:val="20"/>
                <w:lang w:eastAsia="ru-RU"/>
              </w:rPr>
              <w:t xml:space="preserve"> услуг связи»;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23) Постановления Правительства РФ от 09.12.2014 № 1342 «О порядке оказания услуг телефонной связи»;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24) Постановления Правительства РФ от 22.12.2006 № 785 «Об утверждении Правил оказания услуг связи для целей телевизионного вещания и (или) радиовещания»; </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25) Постановления Правительства РФ от 26.10.2012 № 1101 «О единой автоматизированной информационной системе»;</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26) Распоряжения Правительства РФ от 15.04.2013 № 611-р «Об утверждении перечня нарушений </w:t>
            </w:r>
            <w:r w:rsidRPr="003B3D85">
              <w:rPr>
                <w:rFonts w:ascii="Times New Roman" w:eastAsia="Times New Roman" w:hAnsi="Times New Roman" w:cs="Times New Roman"/>
                <w:bCs/>
                <w:sz w:val="20"/>
                <w:szCs w:val="20"/>
                <w:lang w:eastAsia="ru-RU"/>
              </w:rPr>
              <w:lastRenderedPageBreak/>
              <w:t>целостности, устойчивости функционирования и безопасности единой сети электросвязи Российской Федерации»;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27) Приказа </w:t>
            </w:r>
            <w:proofErr w:type="spellStart"/>
            <w:r w:rsidRPr="003B3D85">
              <w:rPr>
                <w:rFonts w:ascii="Times New Roman" w:eastAsia="Times New Roman" w:hAnsi="Times New Roman" w:cs="Times New Roman"/>
                <w:bCs/>
                <w:sz w:val="20"/>
                <w:szCs w:val="20"/>
                <w:lang w:eastAsia="ru-RU"/>
              </w:rPr>
              <w:t>Минкомсвязи</w:t>
            </w:r>
            <w:proofErr w:type="spellEnd"/>
            <w:r w:rsidRPr="003B3D85">
              <w:rPr>
                <w:rFonts w:ascii="Times New Roman" w:eastAsia="Times New Roman" w:hAnsi="Times New Roman" w:cs="Times New Roman"/>
                <w:bCs/>
                <w:sz w:val="20"/>
                <w:szCs w:val="20"/>
                <w:lang w:eastAsia="ru-RU"/>
              </w:rPr>
              <w:t xml:space="preserve"> от 09.01.2008 № 1 «Об утверждении требований по защите сетей связи от несанкционированного доступа к ним и передаваемой посредством их информации»;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28) Приказа </w:t>
            </w:r>
            <w:proofErr w:type="spellStart"/>
            <w:r w:rsidRPr="003B3D85">
              <w:rPr>
                <w:rFonts w:ascii="Times New Roman" w:eastAsia="Times New Roman" w:hAnsi="Times New Roman" w:cs="Times New Roman"/>
                <w:bCs/>
                <w:sz w:val="20"/>
                <w:szCs w:val="20"/>
                <w:lang w:eastAsia="ru-RU"/>
              </w:rPr>
              <w:t>Минцифры</w:t>
            </w:r>
            <w:proofErr w:type="spellEnd"/>
            <w:r w:rsidRPr="003B3D85">
              <w:rPr>
                <w:rFonts w:ascii="Times New Roman" w:eastAsia="Times New Roman" w:hAnsi="Times New Roman" w:cs="Times New Roman"/>
                <w:bCs/>
                <w:sz w:val="20"/>
                <w:szCs w:val="20"/>
                <w:lang w:eastAsia="ru-RU"/>
              </w:rPr>
              <w:t xml:space="preserve"> от 10.09.2021 № 940 «Об утверждении требований к построению, управлению или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29) Приказа </w:t>
            </w:r>
            <w:proofErr w:type="spellStart"/>
            <w:r w:rsidRPr="003B3D85">
              <w:rPr>
                <w:rFonts w:ascii="Times New Roman" w:eastAsia="Times New Roman" w:hAnsi="Times New Roman" w:cs="Times New Roman"/>
                <w:bCs/>
                <w:sz w:val="20"/>
                <w:szCs w:val="20"/>
                <w:lang w:eastAsia="ru-RU"/>
              </w:rPr>
              <w:t>Минкомсвязи</w:t>
            </w:r>
            <w:proofErr w:type="spellEnd"/>
            <w:r w:rsidRPr="003B3D85">
              <w:rPr>
                <w:rFonts w:ascii="Times New Roman" w:eastAsia="Times New Roman" w:hAnsi="Times New Roman" w:cs="Times New Roman"/>
                <w:bCs/>
                <w:sz w:val="20"/>
                <w:szCs w:val="20"/>
                <w:lang w:eastAsia="ru-RU"/>
              </w:rPr>
              <w:t xml:space="preserve"> от 26.08.2014 № 258 «Об утверждении Требований к порядку ввода сетей электросвязи в эксплуатацию»;</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30) Приказ </w:t>
            </w:r>
            <w:proofErr w:type="spellStart"/>
            <w:r w:rsidRPr="003B3D85">
              <w:rPr>
                <w:rFonts w:ascii="Times New Roman" w:eastAsia="Times New Roman" w:hAnsi="Times New Roman" w:cs="Times New Roman"/>
                <w:bCs/>
                <w:sz w:val="20"/>
                <w:szCs w:val="20"/>
                <w:lang w:eastAsia="ru-RU"/>
              </w:rPr>
              <w:t>Минцифры</w:t>
            </w:r>
            <w:proofErr w:type="spellEnd"/>
            <w:r w:rsidRPr="003B3D85">
              <w:rPr>
                <w:rFonts w:ascii="Times New Roman" w:eastAsia="Times New Roman" w:hAnsi="Times New Roman" w:cs="Times New Roman"/>
                <w:bCs/>
                <w:sz w:val="20"/>
                <w:szCs w:val="20"/>
                <w:lang w:eastAsia="ru-RU"/>
              </w:rPr>
              <w:t xml:space="preserve"> от 10.11.2021 № 1164 «Об утверждении Порядка и Формы представления сведений о базе расчета обязательных отчислений (неналоговых платежей) в резерв универсального обслуживания»;</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 xml:space="preserve">31) Положения об Управлении Федеральной службы по надзору в сфере связи, информационных технологий и массовых коммуникаций по Пермскому краю, </w:t>
            </w:r>
            <w:proofErr w:type="gramStart"/>
            <w:r w:rsidRPr="003B3D85">
              <w:rPr>
                <w:rFonts w:ascii="Times New Roman" w:eastAsia="Times New Roman" w:hAnsi="Times New Roman" w:cs="Times New Roman"/>
                <w:bCs/>
                <w:sz w:val="20"/>
                <w:szCs w:val="20"/>
                <w:lang w:eastAsia="ru-RU"/>
              </w:rPr>
              <w:t>утвержденное</w:t>
            </w:r>
            <w:proofErr w:type="gramEnd"/>
            <w:r w:rsidRPr="003B3D85">
              <w:rPr>
                <w:rFonts w:ascii="Times New Roman" w:eastAsia="Times New Roman" w:hAnsi="Times New Roman" w:cs="Times New Roman"/>
                <w:bCs/>
                <w:sz w:val="20"/>
                <w:szCs w:val="20"/>
                <w:lang w:eastAsia="ru-RU"/>
              </w:rPr>
              <w:t xml:space="preserve"> приказом Роскомнадзора от 25 января 2016 г. № 54;</w:t>
            </w:r>
          </w:p>
          <w:p w:rsidR="003B3D85" w:rsidRPr="003B3D85" w:rsidRDefault="003B3D85" w:rsidP="003B3D85">
            <w:pPr>
              <w:jc w:val="both"/>
              <w:rPr>
                <w:rFonts w:ascii="Times New Roman" w:eastAsia="Times New Roman" w:hAnsi="Times New Roman" w:cs="Times New Roman"/>
                <w:bCs/>
                <w:sz w:val="20"/>
                <w:szCs w:val="20"/>
                <w:lang w:eastAsia="ru-RU"/>
              </w:rPr>
            </w:pPr>
            <w:r w:rsidRPr="003B3D85">
              <w:rPr>
                <w:rFonts w:ascii="Times New Roman" w:eastAsia="Times New Roman" w:hAnsi="Times New Roman" w:cs="Times New Roman"/>
                <w:bCs/>
                <w:sz w:val="20"/>
                <w:szCs w:val="20"/>
                <w:lang w:eastAsia="ru-RU"/>
              </w:rPr>
              <w:t>32) иных нормативно-правовых актов, устанавливающих обязательные требования в сфере связи.</w:t>
            </w:r>
          </w:p>
        </w:tc>
        <w:tc>
          <w:tcPr>
            <w:tcW w:w="3686" w:type="dxa"/>
          </w:tcPr>
          <w:p w:rsidR="00990CBC" w:rsidRPr="00990CBC" w:rsidRDefault="00990CBC" w:rsidP="00990CBC">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w:t>
            </w:r>
            <w:r w:rsidRPr="00990CBC">
              <w:rPr>
                <w:rFonts w:ascii="Times New Roman" w:eastAsia="Times New Roman" w:hAnsi="Times New Roman" w:cs="Times New Roman"/>
                <w:bCs/>
                <w:sz w:val="20"/>
                <w:szCs w:val="20"/>
                <w:lang w:eastAsia="ru-RU"/>
              </w:rPr>
              <w:t>)</w:t>
            </w:r>
            <w:r w:rsidRPr="00990CBC">
              <w:rPr>
                <w:rFonts w:ascii="Times New Roman" w:eastAsia="Times New Roman" w:hAnsi="Times New Roman" w:cs="Times New Roman"/>
                <w:bCs/>
                <w:sz w:val="20"/>
                <w:szCs w:val="20"/>
                <w:lang w:eastAsia="ru-RU"/>
              </w:rPr>
              <w:tab/>
              <w:t>участвовать в соответствии с законодательством в проведении плановых и внеплановых мероприятий по контролю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990CBC" w:rsidRPr="00990CBC" w:rsidRDefault="00990CBC" w:rsidP="00990CBC">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Pr="00990CBC">
              <w:rPr>
                <w:rFonts w:ascii="Times New Roman" w:eastAsia="Times New Roman" w:hAnsi="Times New Roman" w:cs="Times New Roman"/>
                <w:bCs/>
                <w:sz w:val="20"/>
                <w:szCs w:val="20"/>
                <w:lang w:eastAsia="ru-RU"/>
              </w:rPr>
              <w:t>)</w:t>
            </w:r>
            <w:r w:rsidRPr="00990CBC">
              <w:rPr>
                <w:rFonts w:ascii="Times New Roman" w:eastAsia="Times New Roman" w:hAnsi="Times New Roman" w:cs="Times New Roman"/>
                <w:bCs/>
                <w:sz w:val="20"/>
                <w:szCs w:val="20"/>
                <w:lang w:eastAsia="ru-RU"/>
              </w:rPr>
              <w:tab/>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990CBC" w:rsidRPr="00990CBC" w:rsidRDefault="00990CBC" w:rsidP="00990CBC">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990CBC">
              <w:rPr>
                <w:rFonts w:ascii="Times New Roman" w:eastAsia="Times New Roman" w:hAnsi="Times New Roman" w:cs="Times New Roman"/>
                <w:bCs/>
                <w:sz w:val="20"/>
                <w:szCs w:val="20"/>
                <w:lang w:eastAsia="ru-RU"/>
              </w:rPr>
              <w:t>)</w:t>
            </w:r>
            <w:r w:rsidRPr="00990CBC">
              <w:rPr>
                <w:rFonts w:ascii="Times New Roman" w:eastAsia="Times New Roman" w:hAnsi="Times New Roman" w:cs="Times New Roman"/>
                <w:bCs/>
                <w:sz w:val="20"/>
                <w:szCs w:val="20"/>
                <w:lang w:eastAsia="ru-RU"/>
              </w:rPr>
              <w:tab/>
              <w:t>в случаях и порядке установленном законодательством РФ составлять протоколы об административных правонарушениях;</w:t>
            </w:r>
          </w:p>
          <w:p w:rsidR="00990CBC" w:rsidRPr="00990CBC" w:rsidRDefault="00990CBC" w:rsidP="00990CBC">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Pr="00990CBC">
              <w:rPr>
                <w:rFonts w:ascii="Times New Roman" w:eastAsia="Times New Roman" w:hAnsi="Times New Roman" w:cs="Times New Roman"/>
                <w:bCs/>
                <w:sz w:val="20"/>
                <w:szCs w:val="20"/>
                <w:lang w:eastAsia="ru-RU"/>
              </w:rPr>
              <w:t>)</w:t>
            </w:r>
            <w:r w:rsidRPr="00990CBC">
              <w:rPr>
                <w:rFonts w:ascii="Times New Roman" w:eastAsia="Times New Roman" w:hAnsi="Times New Roman" w:cs="Times New Roman"/>
                <w:bCs/>
                <w:sz w:val="20"/>
                <w:szCs w:val="20"/>
                <w:lang w:eastAsia="ru-RU"/>
              </w:rPr>
              <w:tab/>
              <w:t>готовить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лицензионных условий и требований в области связи;</w:t>
            </w:r>
          </w:p>
          <w:p w:rsidR="00990CBC" w:rsidRPr="00990CBC" w:rsidRDefault="00990CBC" w:rsidP="00990CBC">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Pr="00990CBC">
              <w:rPr>
                <w:rFonts w:ascii="Times New Roman" w:eastAsia="Times New Roman" w:hAnsi="Times New Roman" w:cs="Times New Roman"/>
                <w:bCs/>
                <w:sz w:val="20"/>
                <w:szCs w:val="20"/>
                <w:lang w:eastAsia="ru-RU"/>
              </w:rPr>
              <w:t xml:space="preserve">) готовить для направления в органы прокуратуры Российской Федерации, органы внутренних дел Российской Федерации, органы Федеральной </w:t>
            </w:r>
            <w:r w:rsidRPr="00990CBC">
              <w:rPr>
                <w:rFonts w:ascii="Times New Roman" w:eastAsia="Times New Roman" w:hAnsi="Times New Roman" w:cs="Times New Roman"/>
                <w:bCs/>
                <w:sz w:val="20"/>
                <w:szCs w:val="20"/>
                <w:lang w:eastAsia="ru-RU"/>
              </w:rPr>
              <w:lastRenderedPageBreak/>
              <w:t>налоговой службы и иные государственные органы материалы о выявленных в результате проверок нарушениях.</w:t>
            </w:r>
          </w:p>
          <w:p w:rsidR="00990CBC" w:rsidRPr="00990CBC" w:rsidRDefault="00990CBC" w:rsidP="00990CBC">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r w:rsidRPr="00990CBC">
              <w:rPr>
                <w:rFonts w:ascii="Times New Roman" w:eastAsia="Times New Roman" w:hAnsi="Times New Roman" w:cs="Times New Roman"/>
                <w:bCs/>
                <w:sz w:val="20"/>
                <w:szCs w:val="20"/>
                <w:lang w:eastAsia="ru-RU"/>
              </w:rPr>
              <w:t xml:space="preserve">) взаимодействовать с предприятиями (филиалами предприятий) радиочастотной службы по вопросам получения данных (сообщений) по результатам </w:t>
            </w:r>
            <w:proofErr w:type="spellStart"/>
            <w:r w:rsidRPr="00990CBC">
              <w:rPr>
                <w:rFonts w:ascii="Times New Roman" w:eastAsia="Times New Roman" w:hAnsi="Times New Roman" w:cs="Times New Roman"/>
                <w:bCs/>
                <w:sz w:val="20"/>
                <w:szCs w:val="20"/>
                <w:lang w:eastAsia="ru-RU"/>
              </w:rPr>
              <w:t>радиоконтроля</w:t>
            </w:r>
            <w:proofErr w:type="spellEnd"/>
            <w:r w:rsidRPr="00990CBC">
              <w:rPr>
                <w:rFonts w:ascii="Times New Roman" w:eastAsia="Times New Roman" w:hAnsi="Times New Roman" w:cs="Times New Roman"/>
                <w:bCs/>
                <w:sz w:val="20"/>
                <w:szCs w:val="20"/>
                <w:lang w:eastAsia="ru-RU"/>
              </w:rPr>
              <w:t>.</w:t>
            </w:r>
          </w:p>
          <w:p w:rsidR="003B3D85" w:rsidRPr="00A621B4" w:rsidRDefault="00990CBC" w:rsidP="00990CBC">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r w:rsidRPr="00990CBC">
              <w:rPr>
                <w:rFonts w:ascii="Times New Roman" w:eastAsia="Times New Roman" w:hAnsi="Times New Roman" w:cs="Times New Roman"/>
                <w:bCs/>
                <w:sz w:val="20"/>
                <w:szCs w:val="20"/>
                <w:lang w:eastAsia="ru-RU"/>
              </w:rPr>
              <w:t xml:space="preserve">) в порядке и случаях, установленных законодательством Российской Федерации, применять в установленной сфере меры профилактического и </w:t>
            </w:r>
            <w:proofErr w:type="spellStart"/>
            <w:r w:rsidRPr="00990CBC">
              <w:rPr>
                <w:rFonts w:ascii="Times New Roman" w:eastAsia="Times New Roman" w:hAnsi="Times New Roman" w:cs="Times New Roman"/>
                <w:bCs/>
                <w:sz w:val="20"/>
                <w:szCs w:val="20"/>
                <w:lang w:eastAsia="ru-RU"/>
              </w:rPr>
              <w:t>пресекательного</w:t>
            </w:r>
            <w:proofErr w:type="spellEnd"/>
            <w:r w:rsidRPr="00990CBC">
              <w:rPr>
                <w:rFonts w:ascii="Times New Roman" w:eastAsia="Times New Roman" w:hAnsi="Times New Roman" w:cs="Times New Roman"/>
                <w:bCs/>
                <w:sz w:val="20"/>
                <w:szCs w:val="20"/>
                <w:lang w:eastAsia="ru-RU"/>
              </w:rPr>
              <w:t xml:space="preserve"> характера, направленные на недопущение нарушений юридическими и физическими лицами обязательных требований в этой сфере и (или) ликвида</w:t>
            </w:r>
            <w:r>
              <w:rPr>
                <w:rFonts w:ascii="Times New Roman" w:eastAsia="Times New Roman" w:hAnsi="Times New Roman" w:cs="Times New Roman"/>
                <w:bCs/>
                <w:sz w:val="20"/>
                <w:szCs w:val="20"/>
                <w:lang w:eastAsia="ru-RU"/>
              </w:rPr>
              <w:t>цию последствий таких нарушений.</w:t>
            </w:r>
          </w:p>
        </w:tc>
        <w:tc>
          <w:tcPr>
            <w:tcW w:w="712" w:type="dxa"/>
          </w:tcPr>
          <w:p w:rsidR="003B3D85" w:rsidRDefault="00990CBC" w:rsidP="003B3D8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16.9</w:t>
            </w:r>
          </w:p>
        </w:tc>
        <w:tc>
          <w:tcPr>
            <w:tcW w:w="711" w:type="dxa"/>
          </w:tcPr>
          <w:p w:rsidR="003B3D85" w:rsidRDefault="00990CBC" w:rsidP="005372F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5372FF">
              <w:rPr>
                <w:rFonts w:ascii="Times New Roman" w:eastAsia="Times New Roman" w:hAnsi="Times New Roman" w:cs="Times New Roman"/>
                <w:bCs/>
                <w:sz w:val="20"/>
                <w:szCs w:val="20"/>
                <w:lang w:eastAsia="ru-RU"/>
              </w:rPr>
              <w:t>8</w:t>
            </w:r>
            <w:r>
              <w:rPr>
                <w:rFonts w:ascii="Times New Roman" w:eastAsia="Times New Roman" w:hAnsi="Times New Roman" w:cs="Times New Roman"/>
                <w:bCs/>
                <w:sz w:val="20"/>
                <w:szCs w:val="20"/>
                <w:lang w:eastAsia="ru-RU"/>
              </w:rPr>
              <w:t>.0</w:t>
            </w:r>
          </w:p>
        </w:tc>
      </w:tr>
      <w:tr w:rsidR="00BB5028" w:rsidRPr="002F04A3" w:rsidTr="003B3D85">
        <w:trPr>
          <w:trHeight w:val="415"/>
        </w:trPr>
        <w:tc>
          <w:tcPr>
            <w:tcW w:w="421" w:type="dxa"/>
          </w:tcPr>
          <w:p w:rsidR="00BB5028" w:rsidRPr="002F04A3" w:rsidRDefault="00BB5028" w:rsidP="00EF0F60">
            <w:pPr>
              <w:jc w:val="center"/>
              <w:rPr>
                <w:rFonts w:ascii="Times New Roman" w:eastAsia="Times New Roman" w:hAnsi="Times New Roman" w:cs="Times New Roman"/>
                <w:bCs/>
                <w:sz w:val="20"/>
                <w:szCs w:val="20"/>
                <w:lang w:eastAsia="ru-RU"/>
              </w:rPr>
            </w:pPr>
          </w:p>
        </w:tc>
        <w:tc>
          <w:tcPr>
            <w:tcW w:w="1989" w:type="dxa"/>
            <w:gridSpan w:val="2"/>
          </w:tcPr>
          <w:p w:rsidR="00BB5028" w:rsidRPr="00C66DDA" w:rsidRDefault="00BB5028" w:rsidP="003B3D85">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Ведущий специалист-эксперт отдела контроля и надзора в сфере электросвязи и почтовой связи</w:t>
            </w:r>
          </w:p>
          <w:p w:rsidR="00BB5028" w:rsidRPr="002F04A3" w:rsidRDefault="00BB5028" w:rsidP="003B3D85">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BB5028" w:rsidRPr="002F04A3" w:rsidRDefault="00BB5028" w:rsidP="003B3D85">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p>
        </w:tc>
        <w:tc>
          <w:tcPr>
            <w:tcW w:w="1843" w:type="dxa"/>
          </w:tcPr>
          <w:p w:rsidR="00BB5028" w:rsidRDefault="00BB5028" w:rsidP="003B3D85">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p>
          <w:p w:rsidR="00BB5028" w:rsidRPr="002F04A3" w:rsidRDefault="00BB5028" w:rsidP="003B3D85">
            <w:pPr>
              <w:jc w:val="center"/>
              <w:rPr>
                <w:rFonts w:ascii="Times New Roman" w:eastAsia="Calibri" w:hAnsi="Times New Roman" w:cs="Times New Roman"/>
                <w:sz w:val="20"/>
                <w:szCs w:val="20"/>
              </w:rPr>
            </w:pPr>
            <w:proofErr w:type="gramStart"/>
            <w:r w:rsidRPr="00BB5028">
              <w:rPr>
                <w:rFonts w:ascii="Times New Roman" w:eastAsia="Calibri" w:hAnsi="Times New Roman" w:cs="Times New Roman"/>
                <w:sz w:val="20"/>
                <w:szCs w:val="20"/>
              </w:rPr>
              <w:t xml:space="preserve">по направлениям подготовки (специальностям) профессионального образования «Инфокоммуникационные технологии и системы связи», «Радиотехника», «Сети связи и системы коммутации», </w:t>
            </w:r>
            <w:r w:rsidRPr="00BB5028">
              <w:rPr>
                <w:rFonts w:ascii="Times New Roman" w:eastAsia="Calibri" w:hAnsi="Times New Roman" w:cs="Times New Roman"/>
                <w:sz w:val="20"/>
                <w:szCs w:val="20"/>
              </w:rPr>
              <w:lastRenderedPageBreak/>
              <w:t>«Радиосвязь, радиовещание и телевидение», «Почтовая связь», «Радиотехника»,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w:t>
            </w:r>
            <w:proofErr w:type="gramEnd"/>
            <w:r w:rsidRPr="00BB5028">
              <w:rPr>
                <w:rFonts w:ascii="Times New Roman" w:eastAsia="Calibri" w:hAnsi="Times New Roman" w:cs="Times New Roman"/>
                <w:sz w:val="20"/>
                <w:szCs w:val="20"/>
              </w:rPr>
              <w:t xml:space="preserve"> </w:t>
            </w:r>
            <w:proofErr w:type="gramStart"/>
            <w:r w:rsidRPr="00BB5028">
              <w:rPr>
                <w:rFonts w:ascii="Times New Roman" w:eastAsia="Calibri" w:hAnsi="Times New Roman" w:cs="Times New Roman"/>
                <w:sz w:val="20"/>
                <w:szCs w:val="20"/>
              </w:rPr>
              <w:t>перечнях</w:t>
            </w:r>
            <w:proofErr w:type="gramEnd"/>
            <w:r w:rsidRPr="00BB5028">
              <w:rPr>
                <w:rFonts w:ascii="Times New Roman" w:eastAsia="Calibri" w:hAnsi="Times New Roman" w:cs="Times New Roman"/>
                <w:sz w:val="20"/>
                <w:szCs w:val="20"/>
              </w:rPr>
              <w:t xml:space="preserve"> профессий, специальностей и направлений подготовки</w:t>
            </w:r>
          </w:p>
        </w:tc>
        <w:tc>
          <w:tcPr>
            <w:tcW w:w="4668" w:type="dxa"/>
          </w:tcPr>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lastRenderedPageBreak/>
              <w:t>1) Кодекс Российской Федерации об административных правонарушениях;</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2) Федеральный закон от 17.07.1999 № 176-ФЗ «О почтовой связи»;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 xml:space="preserve">3) Федеральный закон от 07.08.2001 № 115-ФЗ «О противодействии легализации (отмыванию) доходов, полученных преступных путем, и финансированию терроризма»; </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4) Федеральный закон от 07.07.2003 № 126-ФЗ «О связи»;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5) Федеральный закон от 02.05.2006 № 59-ФЗ «О порядке рассмотрения обращений граждан Российской Федерации»;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6) Федеральный закон от 27.07.2006 № 149-ФЗ «Об информации, информационных технологиях и о защите информации»;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 xml:space="preserve">7) Федеральный закон от 26.06.2008 № 102-ФЗ «Об </w:t>
            </w:r>
            <w:r w:rsidRPr="00BB5028">
              <w:rPr>
                <w:rFonts w:ascii="Times New Roman" w:eastAsia="Times New Roman" w:hAnsi="Times New Roman" w:cs="Times New Roman"/>
                <w:bCs/>
                <w:sz w:val="20"/>
                <w:szCs w:val="20"/>
                <w:lang w:eastAsia="ru-RU"/>
              </w:rPr>
              <w:lastRenderedPageBreak/>
              <w:t>обеспечении единства измерений»;</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8) Федеральный закон от 31.07.2020 № 248-ФЗ «О государственном контроле (надзоре) и муниципальном контроле в Российской Федерации»;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9) Федеральный закон от 04.05.2011 № 99-ФЗ «О лицензировании отдельных видов деятельности»;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10) Федеральный закон от 23 июня 2016 № 182-ФЗ «Об основах системы профилактики правонарушений в Российской Федерации»;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11) Федеральный закон от 29.12.2010 № 436-ФЗ «О защите детей от информации, причиняющей вред их здоровью и развитию»;</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12) Постановление Правительства РФ от 28.03.2005 № 161 «Об утверждении правил присоединения сетей электросвязи и их взаимодействия»;</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13) Постановление Правительства РФ от 21.04.2005 № 241 «О мерах по организации оказания универсальных услуг связи»;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 xml:space="preserve">14) Постановление Правительства РФ от 13.07.2004 № 350 «Об утверждении правил распределения и использования </w:t>
            </w:r>
            <w:proofErr w:type="gramStart"/>
            <w:r w:rsidRPr="00BB5028">
              <w:rPr>
                <w:rFonts w:ascii="Times New Roman" w:eastAsia="Times New Roman" w:hAnsi="Times New Roman" w:cs="Times New Roman"/>
                <w:bCs/>
                <w:sz w:val="20"/>
                <w:szCs w:val="20"/>
                <w:lang w:eastAsia="ru-RU"/>
              </w:rPr>
              <w:t>ресурсов нумерации единой сети электросвязи Российской Федерации</w:t>
            </w:r>
            <w:proofErr w:type="gramEnd"/>
            <w:r w:rsidRPr="00BB5028">
              <w:rPr>
                <w:rFonts w:ascii="Times New Roman" w:eastAsia="Times New Roman" w:hAnsi="Times New Roman" w:cs="Times New Roman"/>
                <w:bCs/>
                <w:sz w:val="20"/>
                <w:szCs w:val="20"/>
                <w:lang w:eastAsia="ru-RU"/>
              </w:rPr>
              <w:t>»;</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15) Постановление Правительства РФ от 27.08.2005 № 538 «Об утверждении Правил взаимодействия операторов связи с уполномоченными государственными органами, осуществляющими оперативно-розыскную деятельность»;</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16) Постановление Правительства РФ от 30.12.2020 № 2385 «О лицензировании деятельности в области оказания услуг связи и признании утратившими силу некоторых актов Правительства РФ»;</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17) Постановление Правительства РФ от 05 июня 2013 г. № 476 «О вопросах государственного контроля (надзора) и признании утратившими силу некоторых актов Правительства РФ», утвердившее Положение о федеральном государственном надзоре в области связи;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18) Постановление Правительства РФ от 09.12.2014 № 1342 «О порядке оказания услуг телефонной связи»;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19) Постановление Правительства РФ от 31.12.2021 № 2606 «Об утверждении Правил оказания услуг связи по передаче данных»;</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 xml:space="preserve">20) Постановление Правительства РФ от 31.12.2021 № 2607 «Об утверждении Правил оказания </w:t>
            </w:r>
            <w:proofErr w:type="spellStart"/>
            <w:r w:rsidRPr="00BB5028">
              <w:rPr>
                <w:rFonts w:ascii="Times New Roman" w:eastAsia="Times New Roman" w:hAnsi="Times New Roman" w:cs="Times New Roman"/>
                <w:bCs/>
                <w:sz w:val="20"/>
                <w:szCs w:val="20"/>
                <w:lang w:eastAsia="ru-RU"/>
              </w:rPr>
              <w:t>телематических</w:t>
            </w:r>
            <w:proofErr w:type="spellEnd"/>
            <w:r w:rsidRPr="00BB5028">
              <w:rPr>
                <w:rFonts w:ascii="Times New Roman" w:eastAsia="Times New Roman" w:hAnsi="Times New Roman" w:cs="Times New Roman"/>
                <w:bCs/>
                <w:sz w:val="20"/>
                <w:szCs w:val="20"/>
                <w:lang w:eastAsia="ru-RU"/>
              </w:rPr>
              <w:t xml:space="preserve"> услуг связи»;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lastRenderedPageBreak/>
              <w:t>21) Постановление Правительства РФ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22) Распоряжение Правительства РФ от 15.04.2013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23) Приказ Министерства связи и массовых коммуникаций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24) Приказ Министерства связи и массовых коммуникаций Российской Федерации от 8 августа 2005 г. № 98 «Об утверждении требований к порядку пропуска трафика в телефонной сети связи общего пользования»;</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25) Приказ Министерства связи и массовых коммуникаций Российской Федерации от 26 августа 2014 г. № 258 «Об утверждении требований к порядку ввода сетей электросвязи в эксплуатацию»;</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26) Приказ Министерства связи и массовых коммуникаций Российской Федерации от 10.11.2021 № 1164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 xml:space="preserve">27) Приказ Министерства связи и массовых коммуникаций Российской Федерации от 25 апреля 2017 г. № 205 «Об утверждении и введении в действие Российской системы и плана нумерации»; </w:t>
            </w:r>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28) Приказ Министерства связи и массовых коммуникаций Российской Федерации от 09.01.2008 № 137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BB5028" w:rsidRPr="00BB5028" w:rsidRDefault="00BB5028" w:rsidP="00BB5028">
            <w:pPr>
              <w:jc w:val="both"/>
              <w:rPr>
                <w:rFonts w:ascii="Times New Roman" w:eastAsia="Times New Roman" w:hAnsi="Times New Roman" w:cs="Times New Roman"/>
                <w:bCs/>
                <w:sz w:val="20"/>
                <w:szCs w:val="20"/>
                <w:lang w:eastAsia="ru-RU"/>
              </w:rPr>
            </w:pPr>
            <w:proofErr w:type="gramStart"/>
            <w:r w:rsidRPr="00BB5028">
              <w:rPr>
                <w:rFonts w:ascii="Times New Roman" w:eastAsia="Times New Roman" w:hAnsi="Times New Roman" w:cs="Times New Roman"/>
                <w:bCs/>
                <w:sz w:val="20"/>
                <w:szCs w:val="20"/>
                <w:lang w:eastAsia="ru-RU"/>
              </w:rPr>
              <w:t xml:space="preserve">29) Приказ Министерства цифрового развития, связи и массовых коммуникаций Российской </w:t>
            </w:r>
            <w:r w:rsidRPr="00BB5028">
              <w:rPr>
                <w:rFonts w:ascii="Times New Roman" w:eastAsia="Times New Roman" w:hAnsi="Times New Roman" w:cs="Times New Roman"/>
                <w:bCs/>
                <w:sz w:val="20"/>
                <w:szCs w:val="20"/>
                <w:lang w:eastAsia="ru-RU"/>
              </w:rPr>
              <w:lastRenderedPageBreak/>
              <w:t>Федерации от 04.03.2019 № 43 «Об утверждении Административного регламента представления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решения и выдаче предписаний в соответствии с федеральным законом»;</w:t>
            </w:r>
            <w:proofErr w:type="gramEnd"/>
          </w:p>
          <w:p w:rsidR="00BB5028" w:rsidRPr="00BB5028" w:rsidRDefault="00BB5028" w:rsidP="00BB5028">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30) Положение об Управлении Федеральной службы по надзору в сфере связи, информационных технологий и массовых коммуникаций по Пермскому краю, утвержденное приказом Роскомнадзора от 25 января 2016 г. № 54;</w:t>
            </w:r>
          </w:p>
          <w:p w:rsidR="00BB5028" w:rsidRPr="003B3D85" w:rsidRDefault="00BB5028" w:rsidP="003B3D85">
            <w:pPr>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31) иные нормативно-правовые акты, устанавливающие обязательные требования в сфере связи.</w:t>
            </w:r>
          </w:p>
        </w:tc>
        <w:tc>
          <w:tcPr>
            <w:tcW w:w="3686" w:type="dxa"/>
          </w:tcPr>
          <w:p w:rsidR="00BB5028" w:rsidRPr="00BB5028" w:rsidRDefault="00BB5028" w:rsidP="00BB5028">
            <w:pPr>
              <w:numPr>
                <w:ilvl w:val="0"/>
                <w:numId w:val="23"/>
              </w:num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lastRenderedPageBreak/>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соблюдением операторами связи требований к пропуску трафика и его маршрутизации;</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 xml:space="preserve">за соблюдением </w:t>
            </w:r>
            <w:proofErr w:type="gramStart"/>
            <w:r w:rsidRPr="00BB5028">
              <w:rPr>
                <w:rFonts w:ascii="Times New Roman" w:eastAsia="Times New Roman" w:hAnsi="Times New Roman" w:cs="Times New Roman"/>
                <w:bCs/>
                <w:sz w:val="20"/>
                <w:szCs w:val="20"/>
                <w:lang w:eastAsia="ru-RU"/>
              </w:rPr>
              <w:t xml:space="preserve">порядка </w:t>
            </w:r>
            <w:r w:rsidRPr="00BB5028">
              <w:rPr>
                <w:rFonts w:ascii="Times New Roman" w:eastAsia="Times New Roman" w:hAnsi="Times New Roman" w:cs="Times New Roman"/>
                <w:bCs/>
                <w:sz w:val="20"/>
                <w:szCs w:val="20"/>
                <w:lang w:eastAsia="ru-RU"/>
              </w:rPr>
              <w:lastRenderedPageBreak/>
              <w:t>распределения ресурса нумерации единой сети электросвязи Российской Федерации</w:t>
            </w:r>
            <w:proofErr w:type="gramEnd"/>
            <w:r w:rsidRPr="00BB5028">
              <w:rPr>
                <w:rFonts w:ascii="Times New Roman" w:eastAsia="Times New Roman" w:hAnsi="Times New Roman" w:cs="Times New Roman"/>
                <w:bCs/>
                <w:sz w:val="20"/>
                <w:szCs w:val="20"/>
                <w:lang w:eastAsia="ru-RU"/>
              </w:rPr>
              <w:t>;</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 xml:space="preserve">за соответствием использования операторами связи выделенного им ресурса нумерации установленному порядку </w:t>
            </w:r>
            <w:proofErr w:type="gramStart"/>
            <w:r w:rsidRPr="00BB5028">
              <w:rPr>
                <w:rFonts w:ascii="Times New Roman" w:eastAsia="Times New Roman" w:hAnsi="Times New Roman" w:cs="Times New Roman"/>
                <w:bCs/>
                <w:sz w:val="20"/>
                <w:szCs w:val="20"/>
                <w:lang w:eastAsia="ru-RU"/>
              </w:rPr>
              <w:t>использования ресурса нумерации единой сети электросвязи Российской Федерации</w:t>
            </w:r>
            <w:proofErr w:type="gramEnd"/>
            <w:r w:rsidRPr="00BB5028">
              <w:rPr>
                <w:rFonts w:ascii="Times New Roman" w:eastAsia="Times New Roman" w:hAnsi="Times New Roman" w:cs="Times New Roman"/>
                <w:bCs/>
                <w:sz w:val="20"/>
                <w:szCs w:val="20"/>
                <w:lang w:eastAsia="ru-RU"/>
              </w:rPr>
              <w:t>;</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выполнением правил присоединения сетей электросвязи к сети связи общего пользования, в том числе условий присоединения;</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соблюдением операторами связи правил оказания услуг связи;</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B5028">
              <w:rPr>
                <w:rFonts w:ascii="Times New Roman" w:eastAsia="Times New Roman" w:hAnsi="Times New Roman" w:cs="Times New Roman"/>
                <w:bCs/>
                <w:sz w:val="20"/>
                <w:szCs w:val="20"/>
                <w:lang w:eastAsia="ru-RU"/>
              </w:rPr>
              <w:t>дств св</w:t>
            </w:r>
            <w:proofErr w:type="gramEnd"/>
            <w:r w:rsidRPr="00BB5028">
              <w:rPr>
                <w:rFonts w:ascii="Times New Roman" w:eastAsia="Times New Roman" w:hAnsi="Times New Roman" w:cs="Times New Roman"/>
                <w:bCs/>
                <w:sz w:val="20"/>
                <w:szCs w:val="20"/>
                <w:lang w:eastAsia="ru-RU"/>
              </w:rPr>
              <w:t>язи, прошедших обязательное подтверждение соответствия установленным требованиям;</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выполнением операторами связи требований к управлению сетями связи;</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выполнением операторами связи требований к сетям и средствам связи для проведения оперативно-розыскных мероприятий;</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w:t>
            </w:r>
            <w:proofErr w:type="gramStart"/>
            <w:r w:rsidRPr="00BB5028">
              <w:rPr>
                <w:rFonts w:ascii="Times New Roman" w:eastAsia="Times New Roman" w:hAnsi="Times New Roman" w:cs="Times New Roman"/>
                <w:bCs/>
                <w:sz w:val="20"/>
                <w:szCs w:val="20"/>
                <w:lang w:eastAsia="ru-RU"/>
              </w:rPr>
              <w:t>ств гр</w:t>
            </w:r>
            <w:proofErr w:type="gramEnd"/>
            <w:r w:rsidRPr="00BB5028">
              <w:rPr>
                <w:rFonts w:ascii="Times New Roman" w:eastAsia="Times New Roman" w:hAnsi="Times New Roman" w:cs="Times New Roman"/>
                <w:bCs/>
                <w:sz w:val="20"/>
                <w:szCs w:val="20"/>
                <w:lang w:eastAsia="ru-RU"/>
              </w:rPr>
              <w:t>ажданского назначения;</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 xml:space="preserve">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w:t>
            </w:r>
            <w:r w:rsidRPr="00BB5028">
              <w:rPr>
                <w:rFonts w:ascii="Times New Roman" w:eastAsia="Times New Roman" w:hAnsi="Times New Roman" w:cs="Times New Roman"/>
                <w:bCs/>
                <w:sz w:val="20"/>
                <w:szCs w:val="20"/>
                <w:lang w:eastAsia="ru-RU"/>
              </w:rPr>
              <w:lastRenderedPageBreak/>
              <w:t xml:space="preserve">устройств, включая надзор с учетом сообщений (данных), полученных в процессе проведения радиочастотной службой </w:t>
            </w:r>
            <w:proofErr w:type="spellStart"/>
            <w:r w:rsidRPr="00BB5028">
              <w:rPr>
                <w:rFonts w:ascii="Times New Roman" w:eastAsia="Times New Roman" w:hAnsi="Times New Roman" w:cs="Times New Roman"/>
                <w:bCs/>
                <w:sz w:val="20"/>
                <w:szCs w:val="20"/>
                <w:lang w:eastAsia="ru-RU"/>
              </w:rPr>
              <w:t>радиоконтроля</w:t>
            </w:r>
            <w:proofErr w:type="spellEnd"/>
            <w:r w:rsidRPr="00BB5028">
              <w:rPr>
                <w:rFonts w:ascii="Times New Roman" w:eastAsia="Times New Roman" w:hAnsi="Times New Roman" w:cs="Times New Roman"/>
                <w:bCs/>
                <w:sz w:val="20"/>
                <w:szCs w:val="20"/>
                <w:lang w:eastAsia="ru-RU"/>
              </w:rPr>
              <w:t>;</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proofErr w:type="gramStart"/>
            <w:r w:rsidRPr="00BB5028">
              <w:rPr>
                <w:rFonts w:ascii="Times New Roman" w:eastAsia="Times New Roman" w:hAnsi="Times New Roman" w:cs="Times New Roman"/>
                <w:bCs/>
                <w:sz w:val="20"/>
                <w:szCs w:val="20"/>
                <w:lang w:eastAsia="ru-RU"/>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путем</w:t>
            </w:r>
            <w:proofErr w:type="gramEnd"/>
            <w:r w:rsidRPr="00BB5028">
              <w:rPr>
                <w:rFonts w:ascii="Times New Roman" w:eastAsia="Times New Roman" w:hAnsi="Times New Roman" w:cs="Times New Roman"/>
                <w:bCs/>
                <w:sz w:val="20"/>
                <w:szCs w:val="20"/>
                <w:lang w:eastAsia="ru-RU"/>
              </w:rPr>
              <w:t>,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соблюдением операторами связи требований метрологического обеспечения оборудования, используемого для оказания услуг и учёта объёмов оказанных услуг (длительности соединения и объема трафика);</w:t>
            </w:r>
          </w:p>
          <w:p w:rsidR="00BB5028" w:rsidRPr="00BB5028"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BB5028" w:rsidRPr="00A621B4" w:rsidRDefault="00BB5028" w:rsidP="00BB5028">
            <w:pPr>
              <w:ind w:left="39" w:firstLine="321"/>
              <w:jc w:val="both"/>
              <w:rPr>
                <w:rFonts w:ascii="Times New Roman" w:eastAsia="Times New Roman" w:hAnsi="Times New Roman" w:cs="Times New Roman"/>
                <w:bCs/>
                <w:sz w:val="20"/>
                <w:szCs w:val="20"/>
                <w:lang w:eastAsia="ru-RU"/>
              </w:rPr>
            </w:pPr>
            <w:r w:rsidRPr="00BB5028">
              <w:rPr>
                <w:rFonts w:ascii="Times New Roman" w:eastAsia="Times New Roman" w:hAnsi="Times New Roman" w:cs="Times New Roman"/>
                <w:bCs/>
                <w:sz w:val="20"/>
                <w:szCs w:val="20"/>
                <w:lang w:eastAsia="ru-RU"/>
              </w:rPr>
              <w:t>за обеспечением операторами связи условий доступности для инвалидов объектов связи и предоставляемых услуг связи</w:t>
            </w:r>
            <w:r>
              <w:rPr>
                <w:rFonts w:ascii="Times New Roman" w:eastAsia="Times New Roman" w:hAnsi="Times New Roman" w:cs="Times New Roman"/>
                <w:bCs/>
                <w:sz w:val="20"/>
                <w:szCs w:val="20"/>
                <w:lang w:eastAsia="ru-RU"/>
              </w:rPr>
              <w:t>.</w:t>
            </w:r>
          </w:p>
        </w:tc>
        <w:tc>
          <w:tcPr>
            <w:tcW w:w="712" w:type="dxa"/>
          </w:tcPr>
          <w:p w:rsidR="00BB5028" w:rsidRDefault="00BB5028" w:rsidP="00DE6B4D">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16.9</w:t>
            </w:r>
          </w:p>
        </w:tc>
        <w:tc>
          <w:tcPr>
            <w:tcW w:w="711" w:type="dxa"/>
          </w:tcPr>
          <w:p w:rsidR="00BB5028" w:rsidRDefault="00BB5028" w:rsidP="005372F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5372FF">
              <w:rPr>
                <w:rFonts w:ascii="Times New Roman" w:eastAsia="Times New Roman" w:hAnsi="Times New Roman" w:cs="Times New Roman"/>
                <w:bCs/>
                <w:sz w:val="20"/>
                <w:szCs w:val="20"/>
                <w:lang w:eastAsia="ru-RU"/>
              </w:rPr>
              <w:t>8</w:t>
            </w:r>
            <w:r>
              <w:rPr>
                <w:rFonts w:ascii="Times New Roman" w:eastAsia="Times New Roman" w:hAnsi="Times New Roman" w:cs="Times New Roman"/>
                <w:bCs/>
                <w:sz w:val="20"/>
                <w:szCs w:val="20"/>
                <w:lang w:eastAsia="ru-RU"/>
              </w:rPr>
              <w:t>.0</w:t>
            </w:r>
          </w:p>
        </w:tc>
      </w:tr>
      <w:tr w:rsidR="00BB5028" w:rsidRPr="002F04A3" w:rsidTr="003B3D85">
        <w:trPr>
          <w:trHeight w:val="415"/>
        </w:trPr>
        <w:tc>
          <w:tcPr>
            <w:tcW w:w="421" w:type="dxa"/>
          </w:tcPr>
          <w:p w:rsidR="00BB5028" w:rsidRPr="002F04A3" w:rsidRDefault="00BB5028" w:rsidP="00EF0F60">
            <w:pPr>
              <w:jc w:val="center"/>
              <w:rPr>
                <w:rFonts w:ascii="Times New Roman" w:eastAsia="Times New Roman" w:hAnsi="Times New Roman" w:cs="Times New Roman"/>
                <w:bCs/>
                <w:sz w:val="20"/>
                <w:szCs w:val="20"/>
                <w:lang w:eastAsia="ru-RU"/>
              </w:rPr>
            </w:pPr>
          </w:p>
        </w:tc>
        <w:tc>
          <w:tcPr>
            <w:tcW w:w="1989" w:type="dxa"/>
            <w:gridSpan w:val="2"/>
          </w:tcPr>
          <w:p w:rsidR="00BB5028" w:rsidRPr="00C66DDA" w:rsidRDefault="00BB5028" w:rsidP="003B3D85">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Ведущий специалист-эксперт отдела государственной службы, кадров и правового обеспечения</w:t>
            </w:r>
          </w:p>
          <w:p w:rsidR="00BB5028" w:rsidRPr="002F04A3" w:rsidRDefault="00BB5028" w:rsidP="003B3D85">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BB5028" w:rsidRPr="002F04A3" w:rsidRDefault="00BB5028" w:rsidP="003B3D85">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p>
        </w:tc>
        <w:tc>
          <w:tcPr>
            <w:tcW w:w="1843" w:type="dxa"/>
          </w:tcPr>
          <w:p w:rsidR="00BB5028" w:rsidRDefault="00BB5028" w:rsidP="003B3D85">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p>
          <w:p w:rsidR="00BB5028" w:rsidRPr="002F04A3" w:rsidRDefault="00BB5028" w:rsidP="00DB324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по </w:t>
            </w:r>
            <w:r w:rsidRPr="00DB3249">
              <w:rPr>
                <w:rFonts w:ascii="Times New Roman" w:eastAsia="Calibri" w:hAnsi="Times New Roman" w:cs="Times New Roman"/>
                <w:sz w:val="20"/>
                <w:szCs w:val="20"/>
              </w:rPr>
              <w:t xml:space="preserve">направлению подготовки (специальности) профессионального образования </w:t>
            </w:r>
            <w:r w:rsidRPr="00DB3249">
              <w:rPr>
                <w:rFonts w:ascii="Times New Roman" w:eastAsia="Calibri" w:hAnsi="Times New Roman" w:cs="Times New Roman"/>
                <w:b/>
                <w:sz w:val="20"/>
                <w:szCs w:val="20"/>
              </w:rPr>
              <w:t>«</w:t>
            </w:r>
            <w:r w:rsidRPr="00DB3249">
              <w:rPr>
                <w:rFonts w:ascii="Times New Roman" w:eastAsia="Calibri" w:hAnsi="Times New Roman" w:cs="Times New Roman"/>
                <w:sz w:val="20"/>
                <w:szCs w:val="20"/>
              </w:rPr>
              <w:t>Юриспруденция»</w:t>
            </w:r>
          </w:p>
        </w:tc>
        <w:tc>
          <w:tcPr>
            <w:tcW w:w="4668" w:type="dxa"/>
          </w:tcPr>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 Гражданский кодекс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 Гражданский процессуальный кодекс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3) Арбитражный процессуальный кодекс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4) Кодекс административного судопроизводства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5) Налоговый кодекс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6) Бюджетный кодекс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7) Кодекс административного судопроизводства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8) Кодекс Российской Федерации об административных правонарушениях;</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 xml:space="preserve">9)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10) Федеральный закон от 27.07.2010 № 210-ФЗ «Об организации предоставления государственных и муниципальных услуг»;</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11) Федеральный закон от 02.05.2006 № 59-ФЗ «О порядке рассмотрения обращений граждан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12) Федеральный закон от 04.05.2011 № 99-ФЗ «О лицензировании отдельных видов деятельности»;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13) Федеральный закон от 06.04.2011 № 63-ФЗ «Об электронной подписи»;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 xml:space="preserve">14) Закон Российской Федерации от 27.12.1991 № </w:t>
            </w:r>
            <w:r w:rsidRPr="00DB3249">
              <w:rPr>
                <w:rFonts w:ascii="Times New Roman" w:eastAsia="Times New Roman" w:hAnsi="Times New Roman" w:cs="Times New Roman"/>
                <w:bCs/>
                <w:sz w:val="20"/>
                <w:szCs w:val="20"/>
                <w:lang w:eastAsia="ru-RU"/>
              </w:rPr>
              <w:lastRenderedPageBreak/>
              <w:t>2124-1 «О средствах массовой информации»;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15) Федеральный закон от 29.12.2010 № 436-ФЗ «О защите детей от информации, причиняющей вред их здоровью и развитию»;</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16) Федеральный закон от 25.07.2002 № 114-ФЗ «О противодействии экстремистской деятельности»;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17) Федеральный закон от 06.03.2006 № 35-ФЗ «О противодействии терроризму»;</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18) Федеральный конституционный закон от 28.06.2004 № 5-ФКЗ «О референдуме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19) Федеральный закон от 11.07.2001 № 95-ФЗ «О политических партиях»;</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20) Федеральный закон от 12.06.2002 № 67-ФЗ «Об основных гарантиях избирательных прав и права на участие в референдуме граждан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21) Федеральный закон от 10.01.2003 № 19-ФЗ «О выборах Президента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22) Федеральный закон от 18.05.2005 № 51-ФЗ «О выборах депутатов Государственной Думы Федерального Собрания Российской Федерации»;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23) Федеральный закон от 05.04.2013 № 44-ФЗ «О контрактной системе в сфере закупок товаров, работ, услуг для обеспечения государственных и муниципальных нужд» и подзаконные акты, принятые во исполнение данного закона;</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24) Федеральный закон от 07.07.2003 № 126-ФЗ «О связи»;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25) Федеральный закон от 17.07.1999 № 176-ФЗ «О почтовой связи»;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26) Федеральный закон от 26.06.2008 № 102-ФЗ «Об обеспечении единства измерений»;</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27) Федеральный закон от 07.08.2001 № 115-ФЗ «О противодействии легализации (отмыванию) доходов, полученных преступным путем, и финансированию терроризма»;</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28) Федеральный закон от 27.07.2006 № 149-ФЗ «Об информации, информационных технологиях и о защите информации»;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29) Федеральный закон от 27.07.2006 № 152-ФЗ «О персональных данных»;</w:t>
            </w:r>
          </w:p>
          <w:p w:rsidR="00BB5028" w:rsidRPr="003B3D85"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30) иные нормативно-правовые акты по вопросам полномочий Роскомнадзора.</w:t>
            </w:r>
          </w:p>
        </w:tc>
        <w:tc>
          <w:tcPr>
            <w:tcW w:w="3686" w:type="dxa"/>
          </w:tcPr>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lastRenderedPageBreak/>
              <w:t>1) осуществление правового сопровождения финансово-хозяйственной деятельности Управления;</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 xml:space="preserve">2) осуществление </w:t>
            </w:r>
            <w:proofErr w:type="spellStart"/>
            <w:r w:rsidRPr="00DB3249">
              <w:rPr>
                <w:rFonts w:ascii="Times New Roman" w:eastAsia="Times New Roman" w:hAnsi="Times New Roman" w:cs="Times New Roman"/>
                <w:bCs/>
                <w:sz w:val="20"/>
                <w:szCs w:val="20"/>
                <w:lang w:eastAsia="ru-RU"/>
              </w:rPr>
              <w:t>претензионно</w:t>
            </w:r>
            <w:proofErr w:type="spellEnd"/>
            <w:r w:rsidRPr="00DB3249">
              <w:rPr>
                <w:rFonts w:ascii="Times New Roman" w:eastAsia="Times New Roman" w:hAnsi="Times New Roman" w:cs="Times New Roman"/>
                <w:bCs/>
                <w:sz w:val="20"/>
                <w:szCs w:val="20"/>
                <w:lang w:eastAsia="ru-RU"/>
              </w:rPr>
              <w:t>-исковой работы;</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3) подготовка проектов определений, заявлений и иных процессуальных документов;</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4) подготовка сопроводительных документов (писем, заявлений) для направления дел об административных правонарушениях на рассмотрение по подведомственности мировым судьям и в арбитражный суд;</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5) подготовка и направление процессуальных документов (отзывов, возражений, пояснений, жалоб и т.д.) в органы судебной власти;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6) составление квартальных, годовых отчетов о результатах административной практики Управления;</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7) мониторинг изменений законодательства Российской Федерации и их анализ;</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8) представление интересов Управления в судах и других органах власти;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 xml:space="preserve">9) контроль исполнения документов, </w:t>
            </w:r>
            <w:r w:rsidRPr="00DB3249">
              <w:rPr>
                <w:rFonts w:ascii="Times New Roman" w:eastAsia="Times New Roman" w:hAnsi="Times New Roman" w:cs="Times New Roman"/>
                <w:bCs/>
                <w:sz w:val="20"/>
                <w:szCs w:val="20"/>
                <w:lang w:eastAsia="ru-RU"/>
              </w:rPr>
              <w:lastRenderedPageBreak/>
              <w:t>информирование руководства об исполнении документов;</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10) контроль добровольного исполнения административных наказаний в виде штрафа, назначенных Управлением;</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 xml:space="preserve">11) своевременно предъявлять к исполнению постановления Управления о назначении административных штрафов, не уплаченных в добровольном порядке; </w:t>
            </w:r>
          </w:p>
          <w:p w:rsidR="00BB5028" w:rsidRPr="00DB3249" w:rsidRDefault="00BB5028" w:rsidP="00DB3249">
            <w:pPr>
              <w:jc w:val="both"/>
              <w:rPr>
                <w:rFonts w:ascii="Times New Roman" w:eastAsia="Times New Roman" w:hAnsi="Times New Roman" w:cs="Times New Roman"/>
                <w:b/>
                <w:bCs/>
                <w:sz w:val="20"/>
                <w:szCs w:val="20"/>
                <w:lang w:eastAsia="ru-RU"/>
              </w:rPr>
            </w:pPr>
            <w:r w:rsidRPr="00DB3249">
              <w:rPr>
                <w:rFonts w:ascii="Times New Roman" w:eastAsia="Times New Roman" w:hAnsi="Times New Roman" w:cs="Times New Roman"/>
                <w:bCs/>
                <w:sz w:val="20"/>
                <w:szCs w:val="20"/>
                <w:lang w:eastAsia="ru-RU"/>
              </w:rPr>
              <w:t>12) контроль взыскания сумм административных штрафов, назначенных по постановлениям Управления и постановлениям (решениям) судов, в том числе взаимодействуя с территориальными органами Федеральной службы судебных приставов;</w:t>
            </w:r>
          </w:p>
          <w:p w:rsidR="00BB5028" w:rsidRPr="00DB3249" w:rsidRDefault="00BB5028" w:rsidP="00DB3249">
            <w:pPr>
              <w:jc w:val="both"/>
              <w:rPr>
                <w:rFonts w:ascii="Times New Roman" w:eastAsia="Times New Roman" w:hAnsi="Times New Roman" w:cs="Times New Roman"/>
                <w:b/>
                <w:bCs/>
                <w:sz w:val="20"/>
                <w:szCs w:val="20"/>
                <w:lang w:eastAsia="ru-RU"/>
              </w:rPr>
            </w:pPr>
            <w:r w:rsidRPr="00DB3249">
              <w:rPr>
                <w:rFonts w:ascii="Times New Roman" w:eastAsia="Times New Roman" w:hAnsi="Times New Roman" w:cs="Times New Roman"/>
                <w:bCs/>
                <w:sz w:val="20"/>
                <w:szCs w:val="20"/>
                <w:lang w:eastAsia="ru-RU"/>
              </w:rPr>
              <w:t>13) осуществление взаимодействия с Федеральной службой судебных приставов по поводу взыскания неоплаченных штрафов;</w:t>
            </w:r>
          </w:p>
          <w:p w:rsidR="00BB5028" w:rsidRPr="00DB3249" w:rsidRDefault="00BB5028" w:rsidP="00DB3249">
            <w:pPr>
              <w:jc w:val="both"/>
              <w:rPr>
                <w:rFonts w:ascii="Times New Roman" w:eastAsia="Times New Roman" w:hAnsi="Times New Roman" w:cs="Times New Roman"/>
                <w:b/>
                <w:bCs/>
                <w:sz w:val="20"/>
                <w:szCs w:val="20"/>
                <w:lang w:eastAsia="ru-RU"/>
              </w:rPr>
            </w:pPr>
            <w:r w:rsidRPr="00DB3249">
              <w:rPr>
                <w:rFonts w:ascii="Times New Roman" w:eastAsia="Times New Roman" w:hAnsi="Times New Roman" w:cs="Times New Roman"/>
                <w:bCs/>
                <w:sz w:val="20"/>
                <w:szCs w:val="20"/>
                <w:lang w:eastAsia="ru-RU"/>
              </w:rPr>
              <w:t>14) подготовка проектов постановлений по итогам рассмотрения дел об административных правонарушениях;</w:t>
            </w:r>
          </w:p>
          <w:p w:rsidR="00BB5028" w:rsidRPr="00DB3249" w:rsidRDefault="00BB5028" w:rsidP="00DB3249">
            <w:pPr>
              <w:jc w:val="both"/>
              <w:rPr>
                <w:rFonts w:ascii="Times New Roman" w:eastAsia="Times New Roman" w:hAnsi="Times New Roman" w:cs="Times New Roman"/>
                <w:b/>
                <w:bCs/>
                <w:sz w:val="20"/>
                <w:szCs w:val="20"/>
                <w:lang w:eastAsia="ru-RU"/>
              </w:rPr>
            </w:pPr>
            <w:r w:rsidRPr="00DB3249">
              <w:rPr>
                <w:rFonts w:ascii="Times New Roman" w:eastAsia="Times New Roman" w:hAnsi="Times New Roman" w:cs="Times New Roman"/>
                <w:bCs/>
                <w:sz w:val="20"/>
                <w:szCs w:val="20"/>
                <w:lang w:eastAsia="ru-RU"/>
              </w:rPr>
              <w:t>15) регистрация подписанных постановлений по делам об административных правонарушениях, направление копий постановлений в соответствии с КоАП РФ;</w:t>
            </w:r>
          </w:p>
          <w:p w:rsidR="00BB5028" w:rsidRPr="00DB3249" w:rsidRDefault="00BB5028" w:rsidP="00DB3249">
            <w:pPr>
              <w:jc w:val="both"/>
              <w:rPr>
                <w:rFonts w:ascii="Times New Roman" w:eastAsia="Times New Roman" w:hAnsi="Times New Roman" w:cs="Times New Roman"/>
                <w:b/>
                <w:bCs/>
                <w:sz w:val="20"/>
                <w:szCs w:val="20"/>
                <w:lang w:eastAsia="ru-RU"/>
              </w:rPr>
            </w:pPr>
            <w:r w:rsidRPr="00DB3249">
              <w:rPr>
                <w:rFonts w:ascii="Times New Roman" w:eastAsia="Times New Roman" w:hAnsi="Times New Roman" w:cs="Times New Roman"/>
                <w:bCs/>
                <w:sz w:val="20"/>
                <w:szCs w:val="20"/>
                <w:lang w:eastAsia="ru-RU"/>
              </w:rPr>
              <w:t>16) контроль процесса доставки и вручения постановления по делам об административных правонарушениях</w:t>
            </w:r>
            <w:r w:rsidRPr="00DB3249">
              <w:rPr>
                <w:rFonts w:ascii="Times New Roman" w:eastAsia="Times New Roman" w:hAnsi="Times New Roman" w:cs="Times New Roman"/>
                <w:b/>
                <w:bCs/>
                <w:sz w:val="20"/>
                <w:szCs w:val="20"/>
                <w:lang w:eastAsia="ru-RU"/>
              </w:rPr>
              <w:t xml:space="preserve">, </w:t>
            </w:r>
            <w:r w:rsidRPr="00DB3249">
              <w:rPr>
                <w:rFonts w:ascii="Times New Roman" w:eastAsia="Times New Roman" w:hAnsi="Times New Roman" w:cs="Times New Roman"/>
                <w:bCs/>
                <w:sz w:val="20"/>
                <w:szCs w:val="20"/>
                <w:lang w:eastAsia="ru-RU"/>
              </w:rPr>
              <w:t xml:space="preserve">ведение учета возвратившихся уведомлений о вручении копий постановлений, внесение соответствующей информации в ЕИС, проведение </w:t>
            </w:r>
            <w:proofErr w:type="gramStart"/>
            <w:r w:rsidRPr="00DB3249">
              <w:rPr>
                <w:rFonts w:ascii="Times New Roman" w:eastAsia="Times New Roman" w:hAnsi="Times New Roman" w:cs="Times New Roman"/>
                <w:bCs/>
                <w:sz w:val="20"/>
                <w:szCs w:val="20"/>
                <w:lang w:eastAsia="ru-RU"/>
              </w:rPr>
              <w:t>анализа процесса доставки копий постановлений</w:t>
            </w:r>
            <w:proofErr w:type="gramEnd"/>
            <w:r w:rsidRPr="00DB3249">
              <w:rPr>
                <w:rFonts w:ascii="Times New Roman" w:eastAsia="Times New Roman" w:hAnsi="Times New Roman" w:cs="Times New Roman"/>
                <w:bCs/>
                <w:sz w:val="20"/>
                <w:szCs w:val="20"/>
                <w:lang w:eastAsia="ru-RU"/>
              </w:rPr>
              <w:t>;</w:t>
            </w:r>
          </w:p>
          <w:p w:rsidR="00BB5028" w:rsidRPr="00DB3249" w:rsidRDefault="00BB5028" w:rsidP="00DB3249">
            <w:pPr>
              <w:jc w:val="both"/>
              <w:rPr>
                <w:rFonts w:ascii="Times New Roman" w:eastAsia="Times New Roman" w:hAnsi="Times New Roman" w:cs="Times New Roman"/>
                <w:b/>
                <w:bCs/>
                <w:sz w:val="20"/>
                <w:szCs w:val="20"/>
                <w:lang w:eastAsia="ru-RU"/>
              </w:rPr>
            </w:pPr>
            <w:r w:rsidRPr="00DB3249">
              <w:rPr>
                <w:rFonts w:ascii="Times New Roman" w:eastAsia="Times New Roman" w:hAnsi="Times New Roman" w:cs="Times New Roman"/>
                <w:bCs/>
                <w:sz w:val="20"/>
                <w:szCs w:val="20"/>
                <w:lang w:eastAsia="ru-RU"/>
              </w:rPr>
              <w:t>17) проведение анализа полноты дел об административных правонарушениях и  передача их на рассмотрение старшим государственным инспекторам Управления;</w:t>
            </w:r>
          </w:p>
          <w:p w:rsidR="00BB5028" w:rsidRPr="00DB3249" w:rsidRDefault="00BB5028" w:rsidP="00DB3249">
            <w:pPr>
              <w:jc w:val="both"/>
              <w:rPr>
                <w:rFonts w:ascii="Times New Roman" w:eastAsia="Times New Roman" w:hAnsi="Times New Roman" w:cs="Times New Roman"/>
                <w:b/>
                <w:bCs/>
                <w:sz w:val="20"/>
                <w:szCs w:val="20"/>
                <w:lang w:eastAsia="ru-RU"/>
              </w:rPr>
            </w:pPr>
            <w:r w:rsidRPr="00DB3249">
              <w:rPr>
                <w:rFonts w:ascii="Times New Roman" w:eastAsia="Times New Roman" w:hAnsi="Times New Roman" w:cs="Times New Roman"/>
                <w:bCs/>
                <w:sz w:val="20"/>
                <w:szCs w:val="20"/>
                <w:lang w:eastAsia="ru-RU"/>
              </w:rPr>
              <w:t xml:space="preserve">18) подготовка отчетов, аналитических, справочных и информационных </w:t>
            </w:r>
            <w:r w:rsidRPr="00DB3249">
              <w:rPr>
                <w:rFonts w:ascii="Times New Roman" w:eastAsia="Times New Roman" w:hAnsi="Times New Roman" w:cs="Times New Roman"/>
                <w:bCs/>
                <w:sz w:val="20"/>
                <w:szCs w:val="20"/>
                <w:lang w:eastAsia="ru-RU"/>
              </w:rPr>
              <w:lastRenderedPageBreak/>
              <w:t>материалов о правовой деятельности Управления;</w:t>
            </w:r>
          </w:p>
          <w:p w:rsidR="00BB5028" w:rsidRPr="00DB3249" w:rsidRDefault="00BB5028" w:rsidP="00DB3249">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w:t>
            </w:r>
            <w:r w:rsidRPr="00DB3249">
              <w:rPr>
                <w:rFonts w:ascii="Times New Roman" w:eastAsia="Times New Roman" w:hAnsi="Times New Roman" w:cs="Times New Roman"/>
                <w:bCs/>
                <w:sz w:val="20"/>
                <w:szCs w:val="20"/>
                <w:lang w:eastAsia="ru-RU"/>
              </w:rPr>
              <w:t>) государственный контроль и надзор в сфере защиты персональных данных;</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0</w:t>
            </w:r>
            <w:r w:rsidRPr="00DB3249">
              <w:rPr>
                <w:rFonts w:ascii="Times New Roman" w:eastAsia="Times New Roman" w:hAnsi="Times New Roman" w:cs="Times New Roman"/>
                <w:bCs/>
                <w:sz w:val="20"/>
                <w:szCs w:val="20"/>
                <w:lang w:eastAsia="ru-RU"/>
              </w:rPr>
              <w:t>) осуществление учета и хранения, находящихся в производстве и законченных исполнением административных дел, в том числе рассмотренных судами общей юрисдикции и арбитражными судами;</w:t>
            </w:r>
          </w:p>
          <w:p w:rsidR="00BB5028" w:rsidRPr="00DB3249"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1</w:t>
            </w:r>
            <w:r w:rsidRPr="00DB3249">
              <w:rPr>
                <w:rFonts w:ascii="Times New Roman" w:eastAsia="Times New Roman" w:hAnsi="Times New Roman" w:cs="Times New Roman"/>
                <w:bCs/>
                <w:sz w:val="20"/>
                <w:szCs w:val="20"/>
                <w:lang w:eastAsia="ru-RU"/>
              </w:rPr>
              <w:t>) оказание юридической помощи сотрудникам Управления по правовым вопросам и оформлению документов для представления их в судебные и иные органы;</w:t>
            </w:r>
          </w:p>
          <w:p w:rsidR="00BB5028" w:rsidRPr="00A621B4" w:rsidRDefault="00BB5028" w:rsidP="00DB3249">
            <w:pPr>
              <w:jc w:val="both"/>
              <w:rPr>
                <w:rFonts w:ascii="Times New Roman" w:eastAsia="Times New Roman" w:hAnsi="Times New Roman" w:cs="Times New Roman"/>
                <w:bCs/>
                <w:sz w:val="20"/>
                <w:szCs w:val="20"/>
                <w:lang w:eastAsia="ru-RU"/>
              </w:rPr>
            </w:pPr>
            <w:r w:rsidRPr="00DB3249">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2</w:t>
            </w:r>
            <w:r w:rsidRPr="00DB3249">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рассмотрение обращений граждан.</w:t>
            </w:r>
          </w:p>
        </w:tc>
        <w:tc>
          <w:tcPr>
            <w:tcW w:w="712" w:type="dxa"/>
          </w:tcPr>
          <w:p w:rsidR="00BB5028" w:rsidRDefault="00BB5028" w:rsidP="003B3D8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16.9</w:t>
            </w:r>
          </w:p>
        </w:tc>
        <w:tc>
          <w:tcPr>
            <w:tcW w:w="711" w:type="dxa"/>
          </w:tcPr>
          <w:p w:rsidR="00BB5028" w:rsidRDefault="00BB5028" w:rsidP="005372F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5372FF">
              <w:rPr>
                <w:rFonts w:ascii="Times New Roman" w:eastAsia="Times New Roman" w:hAnsi="Times New Roman" w:cs="Times New Roman"/>
                <w:bCs/>
                <w:sz w:val="20"/>
                <w:szCs w:val="20"/>
                <w:lang w:eastAsia="ru-RU"/>
              </w:rPr>
              <w:t>8</w:t>
            </w:r>
            <w:bookmarkStart w:id="0" w:name="_GoBack"/>
            <w:bookmarkEnd w:id="0"/>
            <w:r>
              <w:rPr>
                <w:rFonts w:ascii="Times New Roman" w:eastAsia="Times New Roman" w:hAnsi="Times New Roman" w:cs="Times New Roman"/>
                <w:bCs/>
                <w:sz w:val="20"/>
                <w:szCs w:val="20"/>
                <w:lang w:eastAsia="ru-RU"/>
              </w:rPr>
              <w:t>.0</w:t>
            </w:r>
          </w:p>
        </w:tc>
      </w:tr>
    </w:tbl>
    <w:p w:rsidR="003000D5" w:rsidRPr="003000D5" w:rsidRDefault="003000D5" w:rsidP="002F04A3">
      <w:pPr>
        <w:spacing w:after="0" w:line="240" w:lineRule="auto"/>
        <w:ind w:left="284"/>
        <w:jc w:val="both"/>
        <w:rPr>
          <w:rFonts w:ascii="Times New Roman" w:eastAsia="Times New Roman" w:hAnsi="Times New Roman" w:cs="Times New Roman"/>
          <w:b/>
          <w:sz w:val="24"/>
          <w:szCs w:val="24"/>
          <w:lang w:eastAsia="ru-RU"/>
        </w:rPr>
      </w:pPr>
      <w:r w:rsidRPr="003000D5">
        <w:rPr>
          <w:rFonts w:ascii="Times New Roman" w:eastAsia="Times New Roman" w:hAnsi="Times New Roman" w:cs="Times New Roman"/>
          <w:b/>
          <w:sz w:val="24"/>
          <w:szCs w:val="24"/>
          <w:lang w:eastAsia="ru-RU"/>
        </w:rPr>
        <w:lastRenderedPageBreak/>
        <w:t>Для участия в конкурсе претенденту необходимо представить следующие документы: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color w:val="00B0F0"/>
          <w:sz w:val="24"/>
          <w:szCs w:val="24"/>
          <w:u w:val="single"/>
          <w:lang w:eastAsia="ru-RU"/>
        </w:rPr>
        <w:t>Личное заявление</w:t>
      </w:r>
      <w:r w:rsidRPr="003000D5">
        <w:rPr>
          <w:rFonts w:ascii="Times New Roman" w:eastAsia="Times New Roman" w:hAnsi="Times New Roman" w:cs="Times New Roman"/>
          <w:sz w:val="24"/>
          <w:szCs w:val="24"/>
          <w:lang w:eastAsia="ru-RU"/>
        </w:rPr>
        <w:t>;</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Собственноручно заполненную и подписанную анкету по форме, утвержденной распоряжением Правительства Российской Федерации от 26 мая 2005 г. № 667-р с фотографией; </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Документы, подтверждающие необходимое профессиональное образование, стаж работы и квалификацию:</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000D5">
        <w:rPr>
          <w:rFonts w:ascii="Times New Roman" w:eastAsia="Times New Roman" w:hAnsi="Times New Roman" w:cs="Times New Roman"/>
          <w:sz w:val="24"/>
          <w:szCs w:val="24"/>
          <w:lang w:eastAsia="ru-RU"/>
        </w:rPr>
        <w:t>Минздравсоцразвития</w:t>
      </w:r>
      <w:proofErr w:type="spellEnd"/>
      <w:r w:rsidRPr="003000D5">
        <w:rPr>
          <w:rFonts w:ascii="Times New Roman" w:eastAsia="Times New Roman" w:hAnsi="Times New Roman" w:cs="Times New Roman"/>
          <w:sz w:val="24"/>
          <w:szCs w:val="24"/>
          <w:lang w:eastAsia="ru-RU"/>
        </w:rPr>
        <w:t xml:space="preserve"> РФ;</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000D5" w:rsidRPr="003000D5" w:rsidRDefault="003000D5" w:rsidP="003000D5">
      <w:pPr>
        <w:autoSpaceDE w:val="0"/>
        <w:autoSpaceDN w:val="0"/>
        <w:adjustRightInd w:val="0"/>
        <w:spacing w:after="0" w:line="240" w:lineRule="auto"/>
        <w:ind w:firstLine="540"/>
        <w:jc w:val="both"/>
        <w:rPr>
          <w:rFonts w:ascii="Times New Roman" w:hAnsi="Times New Roman" w:cs="Times New Roman"/>
          <w:sz w:val="24"/>
          <w:szCs w:val="24"/>
        </w:rPr>
      </w:pPr>
    </w:p>
    <w:p w:rsidR="00B74C97" w:rsidRPr="002A5B94" w:rsidRDefault="00B74C97" w:rsidP="00B74C97">
      <w:pPr>
        <w:shd w:val="clear" w:color="auto" w:fill="FFFFFF"/>
        <w:spacing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 xml:space="preserve">Документы  в течение 21 календарного дня </w:t>
      </w:r>
      <w:proofErr w:type="gramStart"/>
      <w:r w:rsidRPr="002A5B94">
        <w:rPr>
          <w:rFonts w:ascii="Times New Roman" w:eastAsia="Times New Roman" w:hAnsi="Times New Roman" w:cs="Times New Roman"/>
          <w:sz w:val="24"/>
          <w:szCs w:val="24"/>
          <w:lang w:eastAsia="ru-RU"/>
        </w:rP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rsidRPr="002A5B94">
        <w:rPr>
          <w:rFonts w:ascii="Times New Roman" w:eastAsia="Times New Roman" w:hAnsi="Times New Roman" w:cs="Times New Roman"/>
          <w:sz w:val="24"/>
          <w:szCs w:val="24"/>
          <w:lang w:eastAsia="ru-RU"/>
        </w:rPr>
        <w:t xml:space="preserve">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lastRenderedPageBreak/>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74C97" w:rsidRPr="002A5B94"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2A5B94">
        <w:rPr>
          <w:rFonts w:ascii="Times New Roman" w:eastAsia="Times New Roman" w:hAnsi="Times New Roman" w:cs="Times New Roman"/>
          <w:b/>
          <w:bCs/>
          <w:i/>
          <w:iCs/>
          <w:sz w:val="24"/>
          <w:szCs w:val="24"/>
          <w:lang w:eastAsia="ru-RU"/>
        </w:rPr>
        <w:t>Конкурс проводится в два этапа</w:t>
      </w:r>
    </w:p>
    <w:p w:rsid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4499">
        <w:rPr>
          <w:rFonts w:ascii="Times New Roman" w:eastAsia="Times New Roman" w:hAnsi="Times New Roman" w:cs="Times New Roman"/>
          <w:b/>
          <w:bCs/>
          <w:sz w:val="24"/>
          <w:szCs w:val="24"/>
          <w:lang w:eastAsia="ru-RU"/>
        </w:rPr>
        <w:t>Первый этап</w:t>
      </w:r>
      <w:r w:rsidRPr="00604499">
        <w:rPr>
          <w:rFonts w:ascii="Times New Roman" w:eastAsia="Times New Roman" w:hAnsi="Times New Roman" w:cs="Times New Roman"/>
          <w:sz w:val="24"/>
          <w:szCs w:val="24"/>
          <w:lang w:eastAsia="ru-RU"/>
        </w:rPr>
        <w:t xml:space="preserve"> – прием и рассмотрение представ</w:t>
      </w:r>
      <w:r>
        <w:rPr>
          <w:rFonts w:ascii="Times New Roman" w:eastAsia="Times New Roman" w:hAnsi="Times New Roman" w:cs="Times New Roman"/>
          <w:sz w:val="24"/>
          <w:szCs w:val="24"/>
          <w:lang w:eastAsia="ru-RU"/>
        </w:rPr>
        <w:t>ленных претендентами документов.</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Pr="00604499">
        <w:rPr>
          <w:rFonts w:ascii="Times New Roman" w:eastAsia="Times New Roman" w:hAnsi="Times New Roman" w:cs="Times New Roman"/>
          <w:b/>
          <w:bCs/>
          <w:sz w:val="24"/>
          <w:szCs w:val="24"/>
          <w:lang w:eastAsia="ru-RU"/>
        </w:rPr>
        <w:t>торой этап</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499">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 xml:space="preserve">и </w:t>
      </w:r>
      <w:r w:rsidRPr="003D2317">
        <w:rPr>
          <w:rFonts w:ascii="Times New Roman" w:hAnsi="Times New Roman" w:cs="Times New Roman"/>
          <w:sz w:val="24"/>
          <w:szCs w:val="24"/>
        </w:rPr>
        <w:t xml:space="preserve">индивидуальное собеседование </w:t>
      </w:r>
      <w:r w:rsidRPr="00604499">
        <w:rPr>
          <w:rFonts w:ascii="Times New Roman" w:eastAsia="Times New Roman" w:hAnsi="Times New Roman" w:cs="Times New Roman"/>
          <w:sz w:val="24"/>
          <w:szCs w:val="24"/>
          <w:lang w:eastAsia="ru-RU"/>
        </w:rPr>
        <w:t>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r w:rsidRPr="001255AE">
        <w:t xml:space="preserve"> </w:t>
      </w:r>
      <w:r w:rsidRPr="001255AE">
        <w:rPr>
          <w:rFonts w:ascii="Times New Roman" w:hAnsi="Times New Roman" w:cs="Times New Roman"/>
          <w:sz w:val="24"/>
          <w:szCs w:val="24"/>
        </w:rPr>
        <w:t xml:space="preserve">Предварительное тестирование вне рамок конкурса для самостоятельной оценки своего профессионального уровня  можно пройти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a3"/>
          <w:rFonts w:ascii="Times New Roman" w:hAnsi="Times New Roman"/>
          <w:sz w:val="24"/>
          <w:szCs w:val="24"/>
        </w:rPr>
        <w:t>https://edu.gossluzhba.gov.ru/test?filters=%7B%22q%22:%22%22%7D</w:t>
      </w:r>
      <w:r w:rsidRPr="001255AE">
        <w:rPr>
          <w:rStyle w:val="a3"/>
          <w:rFonts w:ascii="Times New Roman" w:hAnsi="Times New Roman" w:cs="Times New Roman"/>
          <w:sz w:val="24"/>
          <w:szCs w:val="24"/>
        </w:rPr>
        <w:t>.</w:t>
      </w:r>
    </w:p>
    <w:p w:rsidR="00B74C97" w:rsidRPr="00D10FA5"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Тестирование проводится на основе единого перечня вопросов, содержащих не менее 40 и не более 60 вопросов для оценки уровня владения государственным языком Российской Федерации, знаний основ Конституции Российской Федерации, законодательства о государственной службе и о противодействии коррупции, знаниями и умениями в сфере информационно-коммуникационных технологий, по вопросам профессиональной служебной деятельности</w:t>
      </w:r>
      <w:r>
        <w:rPr>
          <w:rFonts w:ascii="Times New Roman" w:hAnsi="Times New Roman" w:cs="Times New Roman"/>
          <w:sz w:val="24"/>
          <w:szCs w:val="24"/>
        </w:rPr>
        <w:t xml:space="preserve">. </w:t>
      </w:r>
      <w:r w:rsidRPr="00D10FA5">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r w:rsidRPr="003D2317">
        <w:rPr>
          <w:rFonts w:ascii="Times New Roman" w:hAnsi="Times New Roman" w:cs="Times New Roman"/>
          <w:sz w:val="24"/>
          <w:szCs w:val="24"/>
        </w:rPr>
        <w:t>.</w:t>
      </w:r>
    </w:p>
    <w:p w:rsidR="00B74C9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w:t>
      </w:r>
      <w:r>
        <w:rPr>
          <w:rFonts w:ascii="Times New Roman" w:hAnsi="Times New Roman" w:cs="Times New Roman"/>
          <w:sz w:val="24"/>
          <w:szCs w:val="24"/>
        </w:rPr>
        <w:t>ые членами конкурсной комиссии.</w:t>
      </w:r>
    </w:p>
    <w:p w:rsidR="00B74C97" w:rsidRPr="003D231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Результаты индивидуального собеседования оцениваются членами конкурсной комиссии путем заполнения конкурсных бюллетеней:</w:t>
      </w:r>
    </w:p>
    <w:p w:rsidR="00B74C97" w:rsidRDefault="00B74C97" w:rsidP="00B74C97">
      <w:pPr>
        <w:shd w:val="clear" w:color="auto" w:fill="FFFFFF"/>
        <w:spacing w:after="150" w:line="240" w:lineRule="auto"/>
        <w:rPr>
          <w:rFonts w:ascii="Times New Roman" w:eastAsia="Times New Roman" w:hAnsi="Times New Roman" w:cs="Times New Roman"/>
          <w:b/>
          <w:sz w:val="24"/>
          <w:szCs w:val="24"/>
          <w:lang w:eastAsia="ru-RU"/>
        </w:rPr>
      </w:pPr>
    </w:p>
    <w:p w:rsidR="00B74C97" w:rsidRPr="00B74C97" w:rsidRDefault="00B74C97" w:rsidP="00F94518">
      <w:pPr>
        <w:shd w:val="clear" w:color="auto" w:fill="FFFFFF"/>
        <w:spacing w:after="150" w:line="240" w:lineRule="auto"/>
        <w:ind w:firstLine="708"/>
        <w:jc w:val="both"/>
        <w:rPr>
          <w:rFonts w:ascii="Times New Roman" w:eastAsia="Times New Roman" w:hAnsi="Times New Roman" w:cs="Times New Roman"/>
          <w:b/>
          <w:sz w:val="24"/>
          <w:szCs w:val="24"/>
          <w:lang w:eastAsia="ru-RU"/>
        </w:rPr>
      </w:pPr>
      <w:r w:rsidRPr="00B74C97">
        <w:rPr>
          <w:rFonts w:ascii="Times New Roman" w:eastAsia="Times New Roman" w:hAnsi="Times New Roman" w:cs="Times New Roman"/>
          <w:b/>
          <w:sz w:val="24"/>
          <w:szCs w:val="24"/>
          <w:lang w:eastAsia="ru-RU"/>
        </w:rPr>
        <w:t xml:space="preserve">Документы принимаются в рабочие дни с 9.00-12.00, 14.00-18.00 (в пятницу до 16.45)  с </w:t>
      </w:r>
      <w:r w:rsidR="00ED6DBE">
        <w:rPr>
          <w:rFonts w:ascii="Times New Roman" w:eastAsia="Times New Roman" w:hAnsi="Times New Roman" w:cs="Times New Roman"/>
          <w:b/>
          <w:sz w:val="24"/>
          <w:szCs w:val="24"/>
          <w:lang w:eastAsia="ru-RU"/>
        </w:rPr>
        <w:t>28</w:t>
      </w:r>
      <w:r w:rsidRPr="00B74C97">
        <w:rPr>
          <w:rFonts w:ascii="Times New Roman" w:eastAsia="Times New Roman" w:hAnsi="Times New Roman" w:cs="Times New Roman"/>
          <w:b/>
          <w:sz w:val="24"/>
          <w:szCs w:val="24"/>
          <w:lang w:eastAsia="ru-RU"/>
        </w:rPr>
        <w:t> </w:t>
      </w:r>
      <w:r w:rsidR="00ED6DBE">
        <w:rPr>
          <w:rFonts w:ascii="Times New Roman" w:eastAsia="Times New Roman" w:hAnsi="Times New Roman" w:cs="Times New Roman"/>
          <w:b/>
          <w:sz w:val="24"/>
          <w:szCs w:val="24"/>
          <w:lang w:eastAsia="ru-RU"/>
        </w:rPr>
        <w:t>сентября</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Pr="00B74C97">
        <w:rPr>
          <w:rFonts w:ascii="Times New Roman" w:eastAsia="Times New Roman" w:hAnsi="Times New Roman" w:cs="Times New Roman"/>
          <w:b/>
          <w:sz w:val="24"/>
          <w:szCs w:val="24"/>
          <w:lang w:eastAsia="ru-RU"/>
        </w:rPr>
        <w:t xml:space="preserve"> года по </w:t>
      </w:r>
      <w:r w:rsidR="00ED6DBE">
        <w:rPr>
          <w:rFonts w:ascii="Times New Roman" w:eastAsia="Times New Roman" w:hAnsi="Times New Roman" w:cs="Times New Roman"/>
          <w:b/>
          <w:sz w:val="24"/>
          <w:szCs w:val="24"/>
          <w:lang w:eastAsia="ru-RU"/>
        </w:rPr>
        <w:t>18</w:t>
      </w:r>
      <w:r w:rsidRPr="00B74C97">
        <w:rPr>
          <w:rFonts w:ascii="Times New Roman" w:eastAsia="Times New Roman" w:hAnsi="Times New Roman" w:cs="Times New Roman"/>
          <w:b/>
          <w:sz w:val="24"/>
          <w:szCs w:val="24"/>
          <w:lang w:eastAsia="ru-RU"/>
        </w:rPr>
        <w:t xml:space="preserve"> </w:t>
      </w:r>
      <w:r w:rsidR="00F94518">
        <w:rPr>
          <w:rFonts w:ascii="Times New Roman" w:eastAsia="Times New Roman" w:hAnsi="Times New Roman" w:cs="Times New Roman"/>
          <w:b/>
          <w:sz w:val="24"/>
          <w:szCs w:val="24"/>
          <w:lang w:eastAsia="ru-RU"/>
        </w:rPr>
        <w:t>октября</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00F94518">
        <w:rPr>
          <w:rFonts w:ascii="Times New Roman" w:eastAsia="Times New Roman" w:hAnsi="Times New Roman" w:cs="Times New Roman"/>
          <w:b/>
          <w:sz w:val="24"/>
          <w:szCs w:val="24"/>
          <w:lang w:eastAsia="ru-RU"/>
        </w:rPr>
        <w:t> </w:t>
      </w:r>
      <w:r w:rsidRPr="00B74C97">
        <w:rPr>
          <w:rFonts w:ascii="Times New Roman" w:eastAsia="Times New Roman" w:hAnsi="Times New Roman" w:cs="Times New Roman"/>
          <w:b/>
          <w:sz w:val="24"/>
          <w:szCs w:val="24"/>
          <w:lang w:eastAsia="ru-RU"/>
        </w:rPr>
        <w:t xml:space="preserve"> года включительно.</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Почтовый адрес: 614096, г. Пермь, ул. Ленина, д. 68, </w:t>
      </w:r>
      <w:proofErr w:type="spellStart"/>
      <w:r w:rsidRPr="00B74C97">
        <w:rPr>
          <w:rFonts w:ascii="Times New Roman" w:eastAsia="Times New Roman" w:hAnsi="Times New Roman" w:cs="Times New Roman"/>
          <w:sz w:val="24"/>
          <w:szCs w:val="24"/>
          <w:lang w:eastAsia="ru-RU"/>
        </w:rPr>
        <w:t>каб</w:t>
      </w:r>
      <w:proofErr w:type="spellEnd"/>
      <w:r w:rsidRPr="00B74C97">
        <w:rPr>
          <w:rFonts w:ascii="Times New Roman" w:eastAsia="Times New Roman" w:hAnsi="Times New Roman" w:cs="Times New Roman"/>
          <w:sz w:val="24"/>
          <w:szCs w:val="24"/>
          <w:lang w:eastAsia="ru-RU"/>
        </w:rPr>
        <w:t>. 409.</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Телефоны: (342) 2581541 факс (342) 2581543</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Адрес электронной почты: </w:t>
      </w:r>
      <w:hyperlink r:id="rId6" w:history="1">
        <w:r w:rsidRPr="00B74C97">
          <w:rPr>
            <w:rFonts w:ascii="Times New Roman" w:eastAsia="Times New Roman" w:hAnsi="Times New Roman" w:cs="Times New Roman"/>
            <w:color w:val="29A5DC"/>
            <w:sz w:val="24"/>
            <w:szCs w:val="24"/>
            <w:u w:val="single"/>
            <w:lang w:eastAsia="ru-RU"/>
          </w:rPr>
          <w:t>rkn@rkn59.ru</w:t>
        </w:r>
      </w:hyperlink>
      <w:r w:rsidRPr="00B74C97">
        <w:rPr>
          <w:rFonts w:ascii="Times New Roman" w:eastAsia="Times New Roman" w:hAnsi="Times New Roman" w:cs="Times New Roman"/>
          <w:sz w:val="24"/>
          <w:szCs w:val="24"/>
          <w:lang w:eastAsia="ru-RU"/>
        </w:rPr>
        <w:t xml:space="preserve">, </w:t>
      </w:r>
      <w:hyperlink r:id="rId7" w:history="1">
        <w:r w:rsidRPr="00B74C97">
          <w:rPr>
            <w:rFonts w:ascii="Times New Roman" w:eastAsia="Times New Roman" w:hAnsi="Times New Roman" w:cs="Times New Roman"/>
            <w:color w:val="29A5DC"/>
            <w:sz w:val="24"/>
            <w:szCs w:val="24"/>
            <w:u w:val="single"/>
            <w:lang w:eastAsia="ru-RU"/>
          </w:rPr>
          <w:t>rsockanc59@rkn.gov.ru</w:t>
        </w:r>
      </w:hyperlink>
    </w:p>
    <w:p w:rsidR="00B74C97" w:rsidRPr="00B74C97" w:rsidRDefault="00B74C97" w:rsidP="00B74C97">
      <w:pPr>
        <w:spacing w:after="0" w:line="240" w:lineRule="auto"/>
        <w:ind w:firstLine="708"/>
        <w:jc w:val="both"/>
        <w:rPr>
          <w:rFonts w:ascii="Times New Roman" w:hAnsi="Times New Roman" w:cs="Times New Roman"/>
          <w:sz w:val="24"/>
          <w:szCs w:val="24"/>
        </w:rPr>
      </w:pPr>
      <w:r w:rsidRPr="00B74C97">
        <w:rPr>
          <w:rFonts w:ascii="Times New Roman" w:hAnsi="Times New Roman" w:cs="Times New Roman"/>
          <w:b/>
          <w:sz w:val="24"/>
          <w:szCs w:val="24"/>
        </w:rPr>
        <w:t>Прием электронных документов</w:t>
      </w:r>
      <w:r w:rsidRPr="00B74C97">
        <w:rPr>
          <w:rFonts w:ascii="Times New Roman" w:hAnsi="Times New Roman" w:cs="Times New Roman"/>
          <w:sz w:val="24"/>
          <w:szCs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определение момента представления документов с использованием единой системы является дата и время единой системы (московское время). Документы принимаются с 02.00 первого дня приема документов и до 24 часов последнего дня приема документов.</w:t>
      </w:r>
    </w:p>
    <w:p w:rsidR="00B74C97" w:rsidRPr="00B74C97" w:rsidRDefault="00B74C97" w:rsidP="00B74C97">
      <w:pPr>
        <w:shd w:val="clear" w:color="auto" w:fill="FFFFFF"/>
        <w:spacing w:after="0" w:line="240" w:lineRule="auto"/>
        <w:rPr>
          <w:rFonts w:ascii="Times New Roman" w:eastAsia="Times New Roman" w:hAnsi="Times New Roman" w:cs="Times New Roman"/>
          <w:b/>
          <w:bCs/>
          <w:sz w:val="24"/>
          <w:szCs w:val="24"/>
          <w:lang w:eastAsia="ru-RU"/>
        </w:rPr>
      </w:pP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Несвоевременное представление документов</w:t>
      </w:r>
      <w:r w:rsidRPr="00B74C97">
        <w:rPr>
          <w:rFonts w:ascii="Times New Roman" w:eastAsia="Times New Roman" w:hAnsi="Times New Roman" w:cs="Times New Roman"/>
          <w:sz w:val="24"/>
          <w:szCs w:val="24"/>
          <w:lang w:eastAsia="ru-RU"/>
        </w:rPr>
        <w:t>,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После анализа и проверки представленных документов</w:t>
      </w:r>
      <w:r w:rsidRPr="00B74C97">
        <w:rPr>
          <w:rFonts w:ascii="Times New Roman" w:eastAsia="Times New Roman" w:hAnsi="Times New Roman" w:cs="Times New Roman"/>
          <w:sz w:val="24"/>
          <w:szCs w:val="24"/>
          <w:lang w:eastAsia="ru-RU"/>
        </w:rPr>
        <w:t xml:space="preserve"> претенденты будут приглашены конкурсной комиссией для участия во втором этапе конкурса.</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lastRenderedPageBreak/>
        <w:t xml:space="preserve">Предполагаемая дата проведения второго этапа конкурса – </w:t>
      </w:r>
      <w:r w:rsidR="00ED6DBE">
        <w:rPr>
          <w:rStyle w:val="a3"/>
          <w:rFonts w:ascii="Times New Roman" w:hAnsi="Times New Roman" w:cs="Times New Roman"/>
          <w:sz w:val="24"/>
          <w:szCs w:val="24"/>
        </w:rPr>
        <w:t>вторая</w:t>
      </w:r>
      <w:r w:rsidR="00062074">
        <w:rPr>
          <w:rStyle w:val="a3"/>
          <w:rFonts w:ascii="Times New Roman" w:hAnsi="Times New Roman" w:cs="Times New Roman"/>
          <w:sz w:val="24"/>
          <w:szCs w:val="24"/>
        </w:rPr>
        <w:t xml:space="preserve"> декада </w:t>
      </w:r>
      <w:r w:rsidR="00ED6DBE">
        <w:rPr>
          <w:rStyle w:val="a3"/>
          <w:rFonts w:ascii="Times New Roman" w:hAnsi="Times New Roman" w:cs="Times New Roman"/>
          <w:sz w:val="24"/>
          <w:szCs w:val="24"/>
        </w:rPr>
        <w:t xml:space="preserve">ноября </w:t>
      </w:r>
      <w:r w:rsidR="00062074">
        <w:rPr>
          <w:rStyle w:val="a3"/>
          <w:rFonts w:ascii="Times New Roman" w:hAnsi="Times New Roman" w:cs="Times New Roman"/>
          <w:sz w:val="24"/>
          <w:szCs w:val="24"/>
        </w:rPr>
        <w:t>2022</w:t>
      </w:r>
      <w:r w:rsidRPr="00B74C97">
        <w:rPr>
          <w:rStyle w:val="a3"/>
          <w:rFonts w:ascii="Times New Roman" w:hAnsi="Times New Roman" w:cs="Times New Roman"/>
          <w:sz w:val="24"/>
          <w:szCs w:val="24"/>
        </w:rPr>
        <w:t xml:space="preserve"> года</w:t>
      </w:r>
      <w:r w:rsidRPr="00B74C97">
        <w:rPr>
          <w:rFonts w:ascii="Times New Roman" w:hAnsi="Times New Roman" w:cs="Times New Roman"/>
          <w:sz w:val="24"/>
          <w:szCs w:val="24"/>
        </w:rPr>
        <w:t>. Конкретная дата, место, время  проведения второго этапа конкурса будут сообщены дополнительно.</w:t>
      </w:r>
    </w:p>
    <w:p w:rsidR="00B74C97" w:rsidRPr="00D23CD2" w:rsidRDefault="00B74C97" w:rsidP="00B74C97">
      <w:pPr>
        <w:shd w:val="clear" w:color="auto" w:fill="FFFFFF"/>
        <w:spacing w:after="0" w:line="240" w:lineRule="auto"/>
        <w:ind w:firstLine="708"/>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 xml:space="preserve">Ежемесячное денежное содержание федерального гражданского служащего состоит </w:t>
      </w:r>
      <w:proofErr w:type="gramStart"/>
      <w:r w:rsidRPr="00B74C97">
        <w:rPr>
          <w:rFonts w:ascii="Times New Roman" w:eastAsia="Times New Roman" w:hAnsi="Times New Roman" w:cs="Times New Roman"/>
          <w:b/>
          <w:bCs/>
          <w:sz w:val="24"/>
          <w:szCs w:val="24"/>
          <w:lang w:eastAsia="ru-RU"/>
        </w:rPr>
        <w:t>из</w:t>
      </w:r>
      <w:proofErr w:type="gramEnd"/>
      <w:r w:rsidRPr="00B74C97">
        <w:rPr>
          <w:rFonts w:ascii="Times New Roman" w:eastAsia="Times New Roman" w:hAnsi="Times New Roman" w:cs="Times New Roman"/>
          <w:b/>
          <w:bCs/>
          <w:sz w:val="24"/>
          <w:szCs w:val="24"/>
          <w:lang w:eastAsia="ru-RU"/>
        </w:rPr>
        <w:t>:</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должностного оклада;</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ежемесячного денежного поощрения;</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оклада за классный чин;</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особые условия государственной гражданской службы;</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выслугу лет на государственной гражданской службе;</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w:t>
      </w:r>
    </w:p>
    <w:p w:rsidR="00B74C97" w:rsidRPr="00D23CD2"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продолжительность которого исчисляется из расчета стажа государственной службы</w:t>
      </w:r>
      <w:r>
        <w:rPr>
          <w:rFonts w:ascii="Times New Roman" w:eastAsia="Times New Roman" w:hAnsi="Times New Roman" w:cs="Times New Roman"/>
          <w:sz w:val="24"/>
          <w:szCs w:val="24"/>
          <w:lang w:eastAsia="ru-RU"/>
        </w:rPr>
        <w:t xml:space="preserve"> и </w:t>
      </w:r>
      <w:r w:rsidRPr="00D23CD2">
        <w:rPr>
          <w:rFonts w:ascii="Times New Roman" w:hAnsi="Times New Roman" w:cs="Times New Roman"/>
          <w:sz w:val="24"/>
          <w:szCs w:val="24"/>
        </w:rPr>
        <w:t>ежегодный дополнительный отпуск за ненормированный служебный день продолжительностью 3 календарных дня</w:t>
      </w:r>
      <w:r w:rsidRPr="00D23CD2">
        <w:rPr>
          <w:rFonts w:ascii="Times New Roman" w:eastAsia="Times New Roman" w:hAnsi="Times New Roman" w:cs="Times New Roman"/>
          <w:sz w:val="24"/>
          <w:szCs w:val="24"/>
          <w:lang w:eastAsia="ru-RU"/>
        </w:rPr>
        <w:t>.</w:t>
      </w:r>
    </w:p>
    <w:p w:rsidR="00B74C97"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B74C97" w:rsidRPr="00D23CD2"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hAnsi="Times New Roman" w:cs="Times New Roman"/>
          <w:sz w:val="24"/>
          <w:szCs w:val="24"/>
        </w:rPr>
        <w:t>Продолжительность служебного времени: с понедельника по четверг с 9.00 до 18.00, в пятницу с 9.00 до 16.45. Накануне праздничных дней служебное время сокращается на один час.</w:t>
      </w:r>
      <w:r w:rsidRPr="00D23CD2">
        <w:t xml:space="preserve"> </w:t>
      </w:r>
      <w:r w:rsidRPr="00D23CD2">
        <w:rPr>
          <w:rFonts w:ascii="Times New Roman" w:hAnsi="Times New Roman" w:cs="Times New Roman"/>
          <w:sz w:val="24"/>
          <w:szCs w:val="24"/>
        </w:rPr>
        <w:t>Ненормированный служебный день.</w:t>
      </w:r>
    </w:p>
    <w:p w:rsidR="00B07B66" w:rsidRPr="00FB0EAC" w:rsidRDefault="00B07B66" w:rsidP="00B74C97">
      <w:pPr>
        <w:spacing w:after="0" w:line="240" w:lineRule="auto"/>
        <w:ind w:left="284" w:firstLine="708"/>
        <w:rPr>
          <w:rFonts w:ascii="Times New Roman" w:eastAsia="Times New Roman" w:hAnsi="Times New Roman" w:cs="Times New Roman"/>
          <w:sz w:val="24"/>
          <w:szCs w:val="24"/>
          <w:lang w:eastAsia="ru-RU"/>
        </w:rPr>
      </w:pPr>
    </w:p>
    <w:sectPr w:rsidR="00B07B66" w:rsidRPr="00FB0EAC" w:rsidSect="00DB2A5E">
      <w:pgSz w:w="16838" w:h="11906" w:orient="landscape"/>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880"/>
    <w:multiLevelType w:val="multilevel"/>
    <w:tmpl w:val="C0947374"/>
    <w:lvl w:ilvl="0">
      <w:start w:val="1"/>
      <w:numFmt w:val="decimal"/>
      <w:lvlText w:val="%1."/>
      <w:lvlJc w:val="left"/>
      <w:pPr>
        <w:ind w:left="1428" w:hanging="360"/>
      </w:pPr>
      <w:rPr>
        <w:rFonts w:hint="default"/>
        <w:b w:val="0"/>
      </w:rPr>
    </w:lvl>
    <w:lvl w:ilvl="1">
      <w:start w:val="1"/>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84D09"/>
    <w:multiLevelType w:val="multilevel"/>
    <w:tmpl w:val="12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3909"/>
    <w:multiLevelType w:val="multilevel"/>
    <w:tmpl w:val="9FD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987C7D"/>
    <w:multiLevelType w:val="multilevel"/>
    <w:tmpl w:val="5A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1E14C5"/>
    <w:multiLevelType w:val="hybridMultilevel"/>
    <w:tmpl w:val="0F688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8"/>
  </w:num>
  <w:num w:numId="9">
    <w:abstractNumId w:val="12"/>
  </w:num>
  <w:num w:numId="10">
    <w:abstractNumId w:val="13"/>
  </w:num>
  <w:num w:numId="11">
    <w:abstractNumId w:val="7"/>
  </w:num>
  <w:num w:numId="12">
    <w:abstractNumId w:val="10"/>
  </w:num>
  <w:num w:numId="13">
    <w:abstractNumId w:val="11"/>
  </w:num>
  <w:num w:numId="14">
    <w:abstractNumId w:val="20"/>
  </w:num>
  <w:num w:numId="15">
    <w:abstractNumId w:val="4"/>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5"/>
  </w:num>
  <w:num w:numId="21">
    <w:abstractNumId w:val="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6"/>
    <w:rsid w:val="00002BF4"/>
    <w:rsid w:val="00062074"/>
    <w:rsid w:val="00072FDC"/>
    <w:rsid w:val="00085BC1"/>
    <w:rsid w:val="000928C2"/>
    <w:rsid w:val="000B145B"/>
    <w:rsid w:val="000D0804"/>
    <w:rsid w:val="000E6689"/>
    <w:rsid w:val="000F2067"/>
    <w:rsid w:val="001269D3"/>
    <w:rsid w:val="0016762A"/>
    <w:rsid w:val="00183FA6"/>
    <w:rsid w:val="001A6540"/>
    <w:rsid w:val="001B393D"/>
    <w:rsid w:val="001C2565"/>
    <w:rsid w:val="001D05D6"/>
    <w:rsid w:val="001F6E0D"/>
    <w:rsid w:val="00214102"/>
    <w:rsid w:val="00262983"/>
    <w:rsid w:val="002A5E32"/>
    <w:rsid w:val="002F04A3"/>
    <w:rsid w:val="003000D5"/>
    <w:rsid w:val="003B262A"/>
    <w:rsid w:val="003B3D85"/>
    <w:rsid w:val="003B63C8"/>
    <w:rsid w:val="003E2CBD"/>
    <w:rsid w:val="004A5406"/>
    <w:rsid w:val="005175DC"/>
    <w:rsid w:val="00532854"/>
    <w:rsid w:val="005372FF"/>
    <w:rsid w:val="00541C29"/>
    <w:rsid w:val="00553931"/>
    <w:rsid w:val="006067B0"/>
    <w:rsid w:val="00634ED3"/>
    <w:rsid w:val="006E5021"/>
    <w:rsid w:val="007311CC"/>
    <w:rsid w:val="00765242"/>
    <w:rsid w:val="007A6E00"/>
    <w:rsid w:val="007B27A1"/>
    <w:rsid w:val="00816FA0"/>
    <w:rsid w:val="008172FA"/>
    <w:rsid w:val="008358DD"/>
    <w:rsid w:val="00851AB0"/>
    <w:rsid w:val="00851BB2"/>
    <w:rsid w:val="008547D4"/>
    <w:rsid w:val="008974BC"/>
    <w:rsid w:val="008B0C00"/>
    <w:rsid w:val="008B3FD2"/>
    <w:rsid w:val="008C23DC"/>
    <w:rsid w:val="008D6874"/>
    <w:rsid w:val="008F66E4"/>
    <w:rsid w:val="009017CE"/>
    <w:rsid w:val="00935EFA"/>
    <w:rsid w:val="00942584"/>
    <w:rsid w:val="00963C25"/>
    <w:rsid w:val="00990CBC"/>
    <w:rsid w:val="009A2D54"/>
    <w:rsid w:val="00A02A87"/>
    <w:rsid w:val="00A22704"/>
    <w:rsid w:val="00A25AE2"/>
    <w:rsid w:val="00A44026"/>
    <w:rsid w:val="00A46D95"/>
    <w:rsid w:val="00A621B4"/>
    <w:rsid w:val="00A778AB"/>
    <w:rsid w:val="00AC610F"/>
    <w:rsid w:val="00AD4547"/>
    <w:rsid w:val="00AE3C7F"/>
    <w:rsid w:val="00B07B66"/>
    <w:rsid w:val="00B12C95"/>
    <w:rsid w:val="00B5277A"/>
    <w:rsid w:val="00B74C97"/>
    <w:rsid w:val="00BA48D4"/>
    <w:rsid w:val="00BB5028"/>
    <w:rsid w:val="00BB71E3"/>
    <w:rsid w:val="00BF605C"/>
    <w:rsid w:val="00C6398F"/>
    <w:rsid w:val="00C66DDA"/>
    <w:rsid w:val="00C8189F"/>
    <w:rsid w:val="00C963AB"/>
    <w:rsid w:val="00CD37FB"/>
    <w:rsid w:val="00D10FA5"/>
    <w:rsid w:val="00D12EA8"/>
    <w:rsid w:val="00DA5BC1"/>
    <w:rsid w:val="00DB2A5E"/>
    <w:rsid w:val="00DB3249"/>
    <w:rsid w:val="00DD2F74"/>
    <w:rsid w:val="00E01485"/>
    <w:rsid w:val="00E145C3"/>
    <w:rsid w:val="00E2448B"/>
    <w:rsid w:val="00E2660C"/>
    <w:rsid w:val="00E42DF1"/>
    <w:rsid w:val="00E438ED"/>
    <w:rsid w:val="00E872E2"/>
    <w:rsid w:val="00E91023"/>
    <w:rsid w:val="00ED6DBE"/>
    <w:rsid w:val="00EE6D2D"/>
    <w:rsid w:val="00EE7CCC"/>
    <w:rsid w:val="00EF0F60"/>
    <w:rsid w:val="00F038C5"/>
    <w:rsid w:val="00F1053C"/>
    <w:rsid w:val="00F225EF"/>
    <w:rsid w:val="00F22681"/>
    <w:rsid w:val="00F3113C"/>
    <w:rsid w:val="00F63F22"/>
    <w:rsid w:val="00F83DB4"/>
    <w:rsid w:val="00F94518"/>
    <w:rsid w:val="00FB0EAC"/>
    <w:rsid w:val="00FB2086"/>
    <w:rsid w:val="00FC3C47"/>
    <w:rsid w:val="00FC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87">
      <w:bodyDiv w:val="1"/>
      <w:marLeft w:val="0"/>
      <w:marRight w:val="0"/>
      <w:marTop w:val="0"/>
      <w:marBottom w:val="0"/>
      <w:divBdr>
        <w:top w:val="none" w:sz="0" w:space="0" w:color="auto"/>
        <w:left w:val="none" w:sz="0" w:space="0" w:color="auto"/>
        <w:bottom w:val="none" w:sz="0" w:space="0" w:color="auto"/>
        <w:right w:val="none" w:sz="0" w:space="0" w:color="auto"/>
      </w:divBdr>
      <w:divsChild>
        <w:div w:id="97874205">
          <w:marLeft w:val="0"/>
          <w:marRight w:val="0"/>
          <w:marTop w:val="150"/>
          <w:marBottom w:val="150"/>
          <w:divBdr>
            <w:top w:val="none" w:sz="0" w:space="0" w:color="auto"/>
            <w:left w:val="none" w:sz="0" w:space="0" w:color="auto"/>
            <w:bottom w:val="none" w:sz="0" w:space="0" w:color="auto"/>
            <w:right w:val="none" w:sz="0" w:space="0" w:color="auto"/>
          </w:divBdr>
          <w:divsChild>
            <w:div w:id="488445717">
              <w:marLeft w:val="0"/>
              <w:marRight w:val="0"/>
              <w:marTop w:val="0"/>
              <w:marBottom w:val="0"/>
              <w:divBdr>
                <w:top w:val="none" w:sz="0" w:space="0" w:color="auto"/>
                <w:left w:val="none" w:sz="0" w:space="0" w:color="auto"/>
                <w:bottom w:val="none" w:sz="0" w:space="0" w:color="auto"/>
                <w:right w:val="none" w:sz="0" w:space="0" w:color="auto"/>
              </w:divBdr>
              <w:divsChild>
                <w:div w:id="10035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749">
      <w:bodyDiv w:val="1"/>
      <w:marLeft w:val="0"/>
      <w:marRight w:val="0"/>
      <w:marTop w:val="0"/>
      <w:marBottom w:val="0"/>
      <w:divBdr>
        <w:top w:val="none" w:sz="0" w:space="0" w:color="auto"/>
        <w:left w:val="none" w:sz="0" w:space="0" w:color="auto"/>
        <w:bottom w:val="none" w:sz="0" w:space="0" w:color="auto"/>
        <w:right w:val="none" w:sz="0" w:space="0" w:color="auto"/>
      </w:divBdr>
      <w:divsChild>
        <w:div w:id="732317872">
          <w:marLeft w:val="0"/>
          <w:marRight w:val="0"/>
          <w:marTop w:val="150"/>
          <w:marBottom w:val="150"/>
          <w:divBdr>
            <w:top w:val="none" w:sz="0" w:space="0" w:color="auto"/>
            <w:left w:val="none" w:sz="0" w:space="0" w:color="auto"/>
            <w:bottom w:val="none" w:sz="0" w:space="0" w:color="auto"/>
            <w:right w:val="none" w:sz="0" w:space="0" w:color="auto"/>
          </w:divBdr>
          <w:divsChild>
            <w:div w:id="407071416">
              <w:marLeft w:val="0"/>
              <w:marRight w:val="0"/>
              <w:marTop w:val="0"/>
              <w:marBottom w:val="0"/>
              <w:divBdr>
                <w:top w:val="none" w:sz="0" w:space="0" w:color="auto"/>
                <w:left w:val="none" w:sz="0" w:space="0" w:color="auto"/>
                <w:bottom w:val="none" w:sz="0" w:space="0" w:color="auto"/>
                <w:right w:val="none" w:sz="0" w:space="0" w:color="auto"/>
              </w:divBdr>
              <w:divsChild>
                <w:div w:id="1657999368">
                  <w:marLeft w:val="0"/>
                  <w:marRight w:val="0"/>
                  <w:marTop w:val="0"/>
                  <w:marBottom w:val="0"/>
                  <w:divBdr>
                    <w:top w:val="none" w:sz="0" w:space="0" w:color="auto"/>
                    <w:left w:val="none" w:sz="0" w:space="0" w:color="auto"/>
                    <w:bottom w:val="none" w:sz="0" w:space="0" w:color="auto"/>
                    <w:right w:val="none" w:sz="0" w:space="0" w:color="auto"/>
                  </w:divBdr>
                  <w:divsChild>
                    <w:div w:id="683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0405">
      <w:bodyDiv w:val="1"/>
      <w:marLeft w:val="0"/>
      <w:marRight w:val="0"/>
      <w:marTop w:val="0"/>
      <w:marBottom w:val="0"/>
      <w:divBdr>
        <w:top w:val="none" w:sz="0" w:space="0" w:color="auto"/>
        <w:left w:val="none" w:sz="0" w:space="0" w:color="auto"/>
        <w:bottom w:val="none" w:sz="0" w:space="0" w:color="auto"/>
        <w:right w:val="none" w:sz="0" w:space="0" w:color="auto"/>
      </w:divBdr>
    </w:div>
    <w:div w:id="1069114050">
      <w:bodyDiv w:val="1"/>
      <w:marLeft w:val="0"/>
      <w:marRight w:val="0"/>
      <w:marTop w:val="0"/>
      <w:marBottom w:val="0"/>
      <w:divBdr>
        <w:top w:val="none" w:sz="0" w:space="0" w:color="auto"/>
        <w:left w:val="none" w:sz="0" w:space="0" w:color="auto"/>
        <w:bottom w:val="none" w:sz="0" w:space="0" w:color="auto"/>
        <w:right w:val="none" w:sz="0" w:space="0" w:color="auto"/>
      </w:divBdr>
      <w:divsChild>
        <w:div w:id="967010560">
          <w:marLeft w:val="0"/>
          <w:marRight w:val="0"/>
          <w:marTop w:val="150"/>
          <w:marBottom w:val="150"/>
          <w:divBdr>
            <w:top w:val="none" w:sz="0" w:space="0" w:color="auto"/>
            <w:left w:val="none" w:sz="0" w:space="0" w:color="auto"/>
            <w:bottom w:val="none" w:sz="0" w:space="0" w:color="auto"/>
            <w:right w:val="none" w:sz="0" w:space="0" w:color="auto"/>
          </w:divBdr>
          <w:divsChild>
            <w:div w:id="1764908594">
              <w:marLeft w:val="0"/>
              <w:marRight w:val="0"/>
              <w:marTop w:val="0"/>
              <w:marBottom w:val="0"/>
              <w:divBdr>
                <w:top w:val="none" w:sz="0" w:space="0" w:color="auto"/>
                <w:left w:val="none" w:sz="0" w:space="0" w:color="auto"/>
                <w:bottom w:val="none" w:sz="0" w:space="0" w:color="auto"/>
                <w:right w:val="none" w:sz="0" w:space="0" w:color="auto"/>
              </w:divBdr>
              <w:divsChild>
                <w:div w:id="1634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366">
      <w:bodyDiv w:val="1"/>
      <w:marLeft w:val="0"/>
      <w:marRight w:val="0"/>
      <w:marTop w:val="0"/>
      <w:marBottom w:val="0"/>
      <w:divBdr>
        <w:top w:val="none" w:sz="0" w:space="0" w:color="auto"/>
        <w:left w:val="none" w:sz="0" w:space="0" w:color="auto"/>
        <w:bottom w:val="none" w:sz="0" w:space="0" w:color="auto"/>
        <w:right w:val="none" w:sz="0" w:space="0" w:color="auto"/>
      </w:divBdr>
      <w:divsChild>
        <w:div w:id="1200317001">
          <w:marLeft w:val="0"/>
          <w:marRight w:val="0"/>
          <w:marTop w:val="150"/>
          <w:marBottom w:val="150"/>
          <w:divBdr>
            <w:top w:val="none" w:sz="0" w:space="0" w:color="auto"/>
            <w:left w:val="none" w:sz="0" w:space="0" w:color="auto"/>
            <w:bottom w:val="none" w:sz="0" w:space="0" w:color="auto"/>
            <w:right w:val="none" w:sz="0" w:space="0" w:color="auto"/>
          </w:divBdr>
          <w:divsChild>
            <w:div w:id="411708941">
              <w:marLeft w:val="0"/>
              <w:marRight w:val="0"/>
              <w:marTop w:val="0"/>
              <w:marBottom w:val="0"/>
              <w:divBdr>
                <w:top w:val="none" w:sz="0" w:space="0" w:color="auto"/>
                <w:left w:val="none" w:sz="0" w:space="0" w:color="auto"/>
                <w:bottom w:val="none" w:sz="0" w:space="0" w:color="auto"/>
                <w:right w:val="none" w:sz="0" w:space="0" w:color="auto"/>
              </w:divBdr>
              <w:divsChild>
                <w:div w:id="1734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822">
      <w:bodyDiv w:val="1"/>
      <w:marLeft w:val="0"/>
      <w:marRight w:val="0"/>
      <w:marTop w:val="0"/>
      <w:marBottom w:val="0"/>
      <w:divBdr>
        <w:top w:val="none" w:sz="0" w:space="0" w:color="auto"/>
        <w:left w:val="none" w:sz="0" w:space="0" w:color="auto"/>
        <w:bottom w:val="none" w:sz="0" w:space="0" w:color="auto"/>
        <w:right w:val="none" w:sz="0" w:space="0" w:color="auto"/>
      </w:divBdr>
    </w:div>
    <w:div w:id="1446658606">
      <w:bodyDiv w:val="1"/>
      <w:marLeft w:val="0"/>
      <w:marRight w:val="0"/>
      <w:marTop w:val="0"/>
      <w:marBottom w:val="0"/>
      <w:divBdr>
        <w:top w:val="none" w:sz="0" w:space="0" w:color="auto"/>
        <w:left w:val="none" w:sz="0" w:space="0" w:color="auto"/>
        <w:bottom w:val="none" w:sz="0" w:space="0" w:color="auto"/>
        <w:right w:val="none" w:sz="0" w:space="0" w:color="auto"/>
      </w:divBdr>
      <w:divsChild>
        <w:div w:id="1453288538">
          <w:marLeft w:val="0"/>
          <w:marRight w:val="0"/>
          <w:marTop w:val="150"/>
          <w:marBottom w:val="150"/>
          <w:divBdr>
            <w:top w:val="none" w:sz="0" w:space="0" w:color="auto"/>
            <w:left w:val="none" w:sz="0" w:space="0" w:color="auto"/>
            <w:bottom w:val="none" w:sz="0" w:space="0" w:color="auto"/>
            <w:right w:val="none" w:sz="0" w:space="0" w:color="auto"/>
          </w:divBdr>
          <w:divsChild>
            <w:div w:id="1638484365">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4537">
      <w:bodyDiv w:val="1"/>
      <w:marLeft w:val="0"/>
      <w:marRight w:val="0"/>
      <w:marTop w:val="0"/>
      <w:marBottom w:val="0"/>
      <w:divBdr>
        <w:top w:val="none" w:sz="0" w:space="0" w:color="auto"/>
        <w:left w:val="none" w:sz="0" w:space="0" w:color="auto"/>
        <w:bottom w:val="none" w:sz="0" w:space="0" w:color="auto"/>
        <w:right w:val="none" w:sz="0" w:space="0" w:color="auto"/>
      </w:divBdr>
      <w:divsChild>
        <w:div w:id="123156039">
          <w:marLeft w:val="0"/>
          <w:marRight w:val="0"/>
          <w:marTop w:val="150"/>
          <w:marBottom w:val="150"/>
          <w:divBdr>
            <w:top w:val="none" w:sz="0" w:space="0" w:color="auto"/>
            <w:left w:val="none" w:sz="0" w:space="0" w:color="auto"/>
            <w:bottom w:val="none" w:sz="0" w:space="0" w:color="auto"/>
            <w:right w:val="none" w:sz="0" w:space="0" w:color="auto"/>
          </w:divBdr>
          <w:divsChild>
            <w:div w:id="795177221">
              <w:marLeft w:val="0"/>
              <w:marRight w:val="0"/>
              <w:marTop w:val="0"/>
              <w:marBottom w:val="0"/>
              <w:divBdr>
                <w:top w:val="none" w:sz="0" w:space="0" w:color="auto"/>
                <w:left w:val="none" w:sz="0" w:space="0" w:color="auto"/>
                <w:bottom w:val="none" w:sz="0" w:space="0" w:color="auto"/>
                <w:right w:val="none" w:sz="0" w:space="0" w:color="auto"/>
              </w:divBdr>
              <w:divsChild>
                <w:div w:id="52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316">
      <w:bodyDiv w:val="1"/>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150"/>
          <w:marBottom w:val="150"/>
          <w:divBdr>
            <w:top w:val="none" w:sz="0" w:space="0" w:color="auto"/>
            <w:left w:val="none" w:sz="0" w:space="0" w:color="auto"/>
            <w:bottom w:val="none" w:sz="0" w:space="0" w:color="auto"/>
            <w:right w:val="none" w:sz="0" w:space="0" w:color="auto"/>
          </w:divBdr>
          <w:divsChild>
            <w:div w:id="540095706">
              <w:marLeft w:val="3750"/>
              <w:marRight w:val="3750"/>
              <w:marTop w:val="0"/>
              <w:marBottom w:val="0"/>
              <w:divBdr>
                <w:top w:val="none" w:sz="0" w:space="0" w:color="auto"/>
                <w:left w:val="none" w:sz="0" w:space="0" w:color="auto"/>
                <w:bottom w:val="none" w:sz="0" w:space="0" w:color="auto"/>
                <w:right w:val="none" w:sz="0" w:space="0" w:color="auto"/>
              </w:divBdr>
              <w:divsChild>
                <w:div w:id="152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159">
      <w:bodyDiv w:val="1"/>
      <w:marLeft w:val="0"/>
      <w:marRight w:val="0"/>
      <w:marTop w:val="0"/>
      <w:marBottom w:val="0"/>
      <w:divBdr>
        <w:top w:val="none" w:sz="0" w:space="0" w:color="auto"/>
        <w:left w:val="none" w:sz="0" w:space="0" w:color="auto"/>
        <w:bottom w:val="none" w:sz="0" w:space="0" w:color="auto"/>
        <w:right w:val="none" w:sz="0" w:space="0" w:color="auto"/>
      </w:divBdr>
      <w:divsChild>
        <w:div w:id="831528975">
          <w:marLeft w:val="0"/>
          <w:marRight w:val="0"/>
          <w:marTop w:val="150"/>
          <w:marBottom w:val="150"/>
          <w:divBdr>
            <w:top w:val="none" w:sz="0" w:space="0" w:color="auto"/>
            <w:left w:val="none" w:sz="0" w:space="0" w:color="auto"/>
            <w:bottom w:val="none" w:sz="0" w:space="0" w:color="auto"/>
            <w:right w:val="none" w:sz="0" w:space="0" w:color="auto"/>
          </w:divBdr>
          <w:divsChild>
            <w:div w:id="591469551">
              <w:marLeft w:val="0"/>
              <w:marRight w:val="0"/>
              <w:marTop w:val="0"/>
              <w:marBottom w:val="0"/>
              <w:divBdr>
                <w:top w:val="none" w:sz="0" w:space="0" w:color="auto"/>
                <w:left w:val="none" w:sz="0" w:space="0" w:color="auto"/>
                <w:bottom w:val="none" w:sz="0" w:space="0" w:color="auto"/>
                <w:right w:val="none" w:sz="0" w:space="0" w:color="auto"/>
              </w:divBdr>
              <w:divsChild>
                <w:div w:id="108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59@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rkn5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6303</Words>
  <Characters>35930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Шардакова</dc:creator>
  <cp:lastModifiedBy>Бобылев_INT</cp:lastModifiedBy>
  <cp:revision>5</cp:revision>
  <cp:lastPrinted>2017-09-08T06:39:00Z</cp:lastPrinted>
  <dcterms:created xsi:type="dcterms:W3CDTF">2022-09-26T07:31:00Z</dcterms:created>
  <dcterms:modified xsi:type="dcterms:W3CDTF">2022-09-27T07:08:00Z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1016135715</vt:i4>
  </property>
</Properties>
</file>