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63AB" w:rsidRPr="00EB196C" w:rsidRDefault="00C963AB" w:rsidP="00C963AB">
      <w:pPr>
        <w:shd w:val="clear" w:color="auto" w:fill="FFFFFF"/>
        <w:spacing w:after="150" w:line="240" w:lineRule="auto"/>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Конкурс с </w:t>
      </w:r>
      <w:r w:rsidR="00ED6DBE">
        <w:rPr>
          <w:rFonts w:ascii="Times New Roman" w:eastAsia="Times New Roman" w:hAnsi="Times New Roman" w:cs="Times New Roman"/>
          <w:sz w:val="32"/>
          <w:szCs w:val="32"/>
          <w:lang w:eastAsia="ru-RU"/>
        </w:rPr>
        <w:t>28.09.2022</w:t>
      </w:r>
    </w:p>
    <w:p w:rsidR="00FB0EAC" w:rsidRDefault="00FB0EAC" w:rsidP="008D6874">
      <w:pPr>
        <w:shd w:val="clear" w:color="auto" w:fill="FFFFFF"/>
        <w:spacing w:after="0" w:line="240" w:lineRule="auto"/>
        <w:jc w:val="center"/>
        <w:rPr>
          <w:rFonts w:ascii="Times New Roman" w:eastAsia="Times New Roman" w:hAnsi="Times New Roman" w:cs="Times New Roman"/>
          <w:b/>
          <w:bCs/>
          <w:sz w:val="24"/>
          <w:szCs w:val="24"/>
          <w:lang w:eastAsia="ru-RU"/>
        </w:rPr>
      </w:pPr>
      <w:r w:rsidRPr="00FB0EAC">
        <w:rPr>
          <w:rFonts w:ascii="Times New Roman" w:eastAsia="Times New Roman" w:hAnsi="Times New Roman" w:cs="Times New Roman"/>
          <w:b/>
          <w:bCs/>
          <w:sz w:val="24"/>
          <w:szCs w:val="24"/>
          <w:lang w:eastAsia="ru-RU"/>
        </w:rPr>
        <w:t>Управление Федеральной с</w:t>
      </w:r>
      <w:r w:rsidR="00E145C3" w:rsidRPr="008547D4">
        <w:rPr>
          <w:rFonts w:ascii="Times New Roman" w:eastAsia="Times New Roman" w:hAnsi="Times New Roman" w:cs="Times New Roman"/>
          <w:b/>
          <w:bCs/>
          <w:sz w:val="24"/>
          <w:szCs w:val="24"/>
          <w:lang w:eastAsia="ru-RU"/>
        </w:rPr>
        <w:t xml:space="preserve">лужбы по надзору в сфере связи, </w:t>
      </w:r>
      <w:r w:rsidRPr="00FB0EAC">
        <w:rPr>
          <w:rFonts w:ascii="Times New Roman" w:eastAsia="Times New Roman" w:hAnsi="Times New Roman" w:cs="Times New Roman"/>
          <w:b/>
          <w:bCs/>
          <w:sz w:val="24"/>
          <w:szCs w:val="24"/>
          <w:lang w:eastAsia="ru-RU"/>
        </w:rPr>
        <w:t xml:space="preserve">информационных технологий и массовых коммуникаций по </w:t>
      </w:r>
      <w:r w:rsidRPr="008547D4">
        <w:rPr>
          <w:rFonts w:ascii="Times New Roman" w:eastAsia="Times New Roman" w:hAnsi="Times New Roman" w:cs="Times New Roman"/>
          <w:b/>
          <w:bCs/>
          <w:sz w:val="24"/>
          <w:szCs w:val="24"/>
          <w:lang w:eastAsia="ru-RU"/>
        </w:rPr>
        <w:t>Пермскому краю</w:t>
      </w:r>
      <w:r w:rsidRPr="00FB0EAC">
        <w:rPr>
          <w:rFonts w:ascii="Times New Roman" w:eastAsia="Times New Roman" w:hAnsi="Times New Roman" w:cs="Times New Roman"/>
          <w:b/>
          <w:bCs/>
          <w:sz w:val="24"/>
          <w:szCs w:val="24"/>
          <w:lang w:eastAsia="ru-RU"/>
        </w:rPr>
        <w:t xml:space="preserve"> объявляет конкурс на </w:t>
      </w:r>
      <w:r w:rsidR="00E145C3" w:rsidRPr="008547D4">
        <w:rPr>
          <w:rFonts w:ascii="Times New Roman" w:eastAsia="Times New Roman" w:hAnsi="Times New Roman" w:cs="Times New Roman"/>
          <w:b/>
          <w:bCs/>
          <w:sz w:val="24"/>
          <w:szCs w:val="24"/>
          <w:lang w:eastAsia="ru-RU"/>
        </w:rPr>
        <w:t xml:space="preserve">включение в кадровый резерв для </w:t>
      </w:r>
      <w:r w:rsidRPr="00FB0EAC">
        <w:rPr>
          <w:rFonts w:ascii="Times New Roman" w:eastAsia="Times New Roman" w:hAnsi="Times New Roman" w:cs="Times New Roman"/>
          <w:b/>
          <w:bCs/>
          <w:sz w:val="24"/>
          <w:szCs w:val="24"/>
          <w:lang w:eastAsia="ru-RU"/>
        </w:rPr>
        <w:t xml:space="preserve">замещения вакантной </w:t>
      </w:r>
      <w:proofErr w:type="gramStart"/>
      <w:r w:rsidRPr="00FB0EAC">
        <w:rPr>
          <w:rFonts w:ascii="Times New Roman" w:eastAsia="Times New Roman" w:hAnsi="Times New Roman" w:cs="Times New Roman"/>
          <w:b/>
          <w:bCs/>
          <w:sz w:val="24"/>
          <w:szCs w:val="24"/>
          <w:lang w:eastAsia="ru-RU"/>
        </w:rPr>
        <w:t xml:space="preserve">должности федеральной государственной гражданской службы Российской </w:t>
      </w:r>
      <w:r w:rsidR="00B74C97">
        <w:rPr>
          <w:rFonts w:ascii="Times New Roman" w:eastAsia="Times New Roman" w:hAnsi="Times New Roman" w:cs="Times New Roman"/>
          <w:b/>
          <w:bCs/>
          <w:sz w:val="24"/>
          <w:szCs w:val="24"/>
          <w:lang w:eastAsia="ru-RU"/>
        </w:rPr>
        <w:t>старшей</w:t>
      </w:r>
      <w:r w:rsidR="00634ED3">
        <w:rPr>
          <w:rFonts w:ascii="Times New Roman" w:eastAsia="Times New Roman" w:hAnsi="Times New Roman" w:cs="Times New Roman"/>
          <w:b/>
          <w:bCs/>
          <w:sz w:val="24"/>
          <w:szCs w:val="24"/>
          <w:lang w:eastAsia="ru-RU"/>
        </w:rPr>
        <w:t xml:space="preserve"> группы должностей</w:t>
      </w:r>
      <w:r w:rsidR="007E00B6">
        <w:rPr>
          <w:rFonts w:ascii="Times New Roman" w:eastAsia="Times New Roman" w:hAnsi="Times New Roman" w:cs="Times New Roman"/>
          <w:b/>
          <w:bCs/>
          <w:sz w:val="24"/>
          <w:szCs w:val="24"/>
          <w:lang w:eastAsia="ru-RU"/>
        </w:rPr>
        <w:t xml:space="preserve"> отдела административного обеспечения</w:t>
      </w:r>
      <w:proofErr w:type="gramEnd"/>
    </w:p>
    <w:p w:rsidR="00214102" w:rsidRPr="00AD0439" w:rsidRDefault="00214102" w:rsidP="00214102">
      <w:pPr>
        <w:shd w:val="clear" w:color="auto" w:fill="FFFFFF"/>
        <w:spacing w:before="150" w:after="150" w:line="240" w:lineRule="auto"/>
        <w:ind w:firstLine="708"/>
        <w:jc w:val="both"/>
        <w:rPr>
          <w:rFonts w:ascii="Times New Roman" w:eastAsia="Times New Roman" w:hAnsi="Times New Roman" w:cs="Times New Roman"/>
          <w:sz w:val="24"/>
          <w:szCs w:val="24"/>
          <w:lang w:eastAsia="ru-RU"/>
        </w:rPr>
      </w:pPr>
      <w:proofErr w:type="gramStart"/>
      <w:r>
        <w:rPr>
          <w:rFonts w:ascii="Times New Roman" w:hAnsi="Times New Roman" w:cs="Times New Roman"/>
          <w:color w:val="383C45"/>
          <w:sz w:val="24"/>
          <w:szCs w:val="24"/>
        </w:rPr>
        <w:t>Право на участие в конкурсе</w:t>
      </w:r>
      <w:r w:rsidRPr="008F6378">
        <w:rPr>
          <w:rFonts w:ascii="Times New Roman" w:hAnsi="Times New Roman" w:cs="Times New Roman"/>
          <w:color w:val="383C45"/>
          <w:sz w:val="24"/>
          <w:szCs w:val="24"/>
        </w:rPr>
        <w:t xml:space="preserve"> имеют граждане Российской Федерации, достигшие возраста 18 лет,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указанным должностям гражданской службы.</w:t>
      </w:r>
      <w:proofErr w:type="gramEnd"/>
    </w:p>
    <w:tbl>
      <w:tblPr>
        <w:tblStyle w:val="10"/>
        <w:tblW w:w="15594" w:type="dxa"/>
        <w:tblInd w:w="-318" w:type="dxa"/>
        <w:tblLayout w:type="fixed"/>
        <w:tblLook w:val="04A0" w:firstRow="1" w:lastRow="0" w:firstColumn="1" w:lastColumn="0" w:noHBand="0" w:noVBand="1"/>
      </w:tblPr>
      <w:tblGrid>
        <w:gridCol w:w="421"/>
        <w:gridCol w:w="73"/>
        <w:gridCol w:w="1916"/>
        <w:gridCol w:w="1564"/>
        <w:gridCol w:w="1843"/>
        <w:gridCol w:w="4668"/>
        <w:gridCol w:w="3686"/>
        <w:gridCol w:w="712"/>
        <w:gridCol w:w="711"/>
      </w:tblGrid>
      <w:tr w:rsidR="002F04A3" w:rsidRPr="002F04A3" w:rsidTr="00407069">
        <w:trPr>
          <w:trHeight w:val="320"/>
        </w:trPr>
        <w:tc>
          <w:tcPr>
            <w:tcW w:w="494" w:type="dxa"/>
            <w:gridSpan w:val="2"/>
            <w:vMerge w:val="restart"/>
          </w:tcPr>
          <w:p w:rsidR="002F04A3" w:rsidRPr="002F04A3" w:rsidRDefault="002F04A3" w:rsidP="002F04A3">
            <w:pPr>
              <w:jc w:val="center"/>
              <w:rPr>
                <w:rFonts w:ascii="Times New Roman" w:eastAsia="Times New Roman" w:hAnsi="Times New Roman" w:cs="Times New Roman"/>
                <w:bCs/>
                <w:sz w:val="20"/>
                <w:szCs w:val="20"/>
                <w:lang w:eastAsia="ru-RU"/>
              </w:rPr>
            </w:pPr>
            <w:r w:rsidRPr="002F04A3">
              <w:rPr>
                <w:rFonts w:ascii="Times New Roman" w:eastAsia="Times New Roman" w:hAnsi="Times New Roman" w:cs="Times New Roman"/>
                <w:bCs/>
                <w:sz w:val="20"/>
                <w:szCs w:val="20"/>
                <w:lang w:eastAsia="ru-RU"/>
              </w:rPr>
              <w:t xml:space="preserve">№ </w:t>
            </w:r>
            <w:proofErr w:type="spellStart"/>
            <w:r w:rsidRPr="002F04A3">
              <w:rPr>
                <w:rFonts w:ascii="Times New Roman" w:eastAsia="Times New Roman" w:hAnsi="Times New Roman" w:cs="Times New Roman"/>
                <w:bCs/>
                <w:sz w:val="20"/>
                <w:szCs w:val="20"/>
                <w:lang w:eastAsia="ru-RU"/>
              </w:rPr>
              <w:t>пп</w:t>
            </w:r>
            <w:proofErr w:type="spellEnd"/>
          </w:p>
          <w:p w:rsidR="002F04A3" w:rsidRPr="002F04A3" w:rsidRDefault="002F04A3" w:rsidP="002F04A3">
            <w:pPr>
              <w:jc w:val="center"/>
              <w:rPr>
                <w:rFonts w:ascii="Times New Roman" w:eastAsia="Times New Roman" w:hAnsi="Times New Roman" w:cs="Times New Roman"/>
                <w:bCs/>
                <w:sz w:val="20"/>
                <w:szCs w:val="20"/>
                <w:lang w:eastAsia="ru-RU"/>
              </w:rPr>
            </w:pPr>
          </w:p>
        </w:tc>
        <w:tc>
          <w:tcPr>
            <w:tcW w:w="1916" w:type="dxa"/>
            <w:vMerge w:val="restart"/>
            <w:vAlign w:val="center"/>
          </w:tcPr>
          <w:p w:rsidR="002F04A3" w:rsidRPr="002F04A3" w:rsidRDefault="002F04A3" w:rsidP="002F04A3">
            <w:pPr>
              <w:jc w:val="center"/>
              <w:rPr>
                <w:rFonts w:ascii="Times New Roman" w:eastAsia="Times New Roman" w:hAnsi="Times New Roman" w:cs="Times New Roman"/>
                <w:bCs/>
                <w:sz w:val="20"/>
                <w:szCs w:val="20"/>
                <w:lang w:eastAsia="ru-RU"/>
              </w:rPr>
            </w:pPr>
            <w:r w:rsidRPr="002F04A3">
              <w:rPr>
                <w:rFonts w:ascii="Times New Roman" w:eastAsia="Times New Roman" w:hAnsi="Times New Roman" w:cs="Times New Roman"/>
                <w:bCs/>
                <w:sz w:val="20"/>
                <w:szCs w:val="20"/>
                <w:lang w:eastAsia="ru-RU"/>
              </w:rPr>
              <w:t>Должность</w:t>
            </w:r>
          </w:p>
          <w:p w:rsidR="002F04A3" w:rsidRPr="002F04A3" w:rsidRDefault="002F04A3" w:rsidP="002F04A3">
            <w:pPr>
              <w:jc w:val="center"/>
              <w:rPr>
                <w:rFonts w:ascii="Times New Roman" w:eastAsia="Times New Roman" w:hAnsi="Times New Roman" w:cs="Times New Roman"/>
                <w:bCs/>
                <w:sz w:val="20"/>
                <w:szCs w:val="20"/>
                <w:lang w:eastAsia="ru-RU"/>
              </w:rPr>
            </w:pPr>
          </w:p>
        </w:tc>
        <w:tc>
          <w:tcPr>
            <w:tcW w:w="1564" w:type="dxa"/>
            <w:vMerge w:val="restart"/>
            <w:vAlign w:val="center"/>
          </w:tcPr>
          <w:p w:rsidR="002F04A3" w:rsidRPr="002F04A3" w:rsidRDefault="002F04A3" w:rsidP="002F04A3">
            <w:pPr>
              <w:jc w:val="center"/>
              <w:rPr>
                <w:rFonts w:ascii="Times New Roman" w:eastAsia="Times New Roman" w:hAnsi="Times New Roman" w:cs="Times New Roman"/>
                <w:bCs/>
                <w:sz w:val="20"/>
                <w:szCs w:val="20"/>
                <w:lang w:eastAsia="ru-RU"/>
              </w:rPr>
            </w:pPr>
            <w:r w:rsidRPr="002F04A3">
              <w:rPr>
                <w:rFonts w:ascii="Times New Roman" w:eastAsia="Times New Roman" w:hAnsi="Times New Roman" w:cs="Times New Roman"/>
                <w:bCs/>
                <w:sz w:val="20"/>
                <w:szCs w:val="20"/>
                <w:lang w:eastAsia="ru-RU"/>
              </w:rPr>
              <w:t>Категория и группа должностей</w:t>
            </w:r>
          </w:p>
          <w:p w:rsidR="002F04A3" w:rsidRPr="002F04A3" w:rsidRDefault="002F04A3" w:rsidP="002F04A3">
            <w:pPr>
              <w:jc w:val="center"/>
              <w:rPr>
                <w:rFonts w:ascii="Times New Roman" w:eastAsia="Times New Roman" w:hAnsi="Times New Roman" w:cs="Times New Roman"/>
                <w:bCs/>
                <w:sz w:val="20"/>
                <w:szCs w:val="20"/>
                <w:lang w:eastAsia="ru-RU"/>
              </w:rPr>
            </w:pPr>
          </w:p>
        </w:tc>
        <w:tc>
          <w:tcPr>
            <w:tcW w:w="6511" w:type="dxa"/>
            <w:gridSpan w:val="2"/>
            <w:vAlign w:val="center"/>
          </w:tcPr>
          <w:p w:rsidR="002F04A3" w:rsidRPr="002F04A3" w:rsidRDefault="002F04A3" w:rsidP="002F04A3">
            <w:pPr>
              <w:ind w:firstLine="33"/>
              <w:jc w:val="center"/>
              <w:rPr>
                <w:rFonts w:ascii="Times New Roman" w:eastAsia="Calibri" w:hAnsi="Times New Roman" w:cs="Times New Roman"/>
                <w:bCs/>
                <w:sz w:val="20"/>
                <w:szCs w:val="20"/>
              </w:rPr>
            </w:pPr>
            <w:r w:rsidRPr="002F04A3">
              <w:rPr>
                <w:rFonts w:ascii="Times New Roman" w:eastAsia="Calibri" w:hAnsi="Times New Roman" w:cs="Times New Roman"/>
                <w:bCs/>
                <w:sz w:val="20"/>
                <w:szCs w:val="20"/>
              </w:rPr>
              <w:t>Требования, предъявляемые к претенденту на замещение вакантной должности</w:t>
            </w:r>
          </w:p>
        </w:tc>
        <w:tc>
          <w:tcPr>
            <w:tcW w:w="3686" w:type="dxa"/>
            <w:vMerge w:val="restart"/>
          </w:tcPr>
          <w:p w:rsidR="002F04A3" w:rsidRPr="002F04A3" w:rsidRDefault="002F04A3" w:rsidP="002F04A3">
            <w:pPr>
              <w:jc w:val="center"/>
              <w:rPr>
                <w:rFonts w:ascii="Times New Roman" w:eastAsia="Times New Roman" w:hAnsi="Times New Roman" w:cs="Times New Roman"/>
                <w:bCs/>
                <w:sz w:val="20"/>
                <w:szCs w:val="20"/>
                <w:lang w:eastAsia="ru-RU"/>
              </w:rPr>
            </w:pPr>
          </w:p>
          <w:p w:rsidR="002F04A3" w:rsidRPr="002F04A3" w:rsidRDefault="002F04A3" w:rsidP="002F04A3">
            <w:pPr>
              <w:jc w:val="center"/>
              <w:rPr>
                <w:rFonts w:ascii="Times New Roman" w:eastAsia="Times New Roman" w:hAnsi="Times New Roman" w:cs="Times New Roman"/>
                <w:bCs/>
                <w:sz w:val="20"/>
                <w:szCs w:val="20"/>
                <w:lang w:eastAsia="ru-RU"/>
              </w:rPr>
            </w:pPr>
            <w:r w:rsidRPr="002F04A3">
              <w:rPr>
                <w:rFonts w:ascii="Times New Roman" w:eastAsia="Times New Roman" w:hAnsi="Times New Roman" w:cs="Times New Roman"/>
                <w:bCs/>
                <w:sz w:val="20"/>
                <w:szCs w:val="20"/>
                <w:lang w:eastAsia="ru-RU"/>
              </w:rPr>
              <w:t>Краткое описание должностных обязанностей</w:t>
            </w:r>
          </w:p>
        </w:tc>
        <w:tc>
          <w:tcPr>
            <w:tcW w:w="1423" w:type="dxa"/>
            <w:gridSpan w:val="2"/>
          </w:tcPr>
          <w:p w:rsidR="002F04A3" w:rsidRPr="002F04A3" w:rsidRDefault="002F04A3" w:rsidP="002F04A3">
            <w:pPr>
              <w:jc w:val="center"/>
              <w:rPr>
                <w:rFonts w:ascii="Times New Roman" w:eastAsia="Times New Roman" w:hAnsi="Times New Roman" w:cs="Times New Roman"/>
                <w:bCs/>
                <w:sz w:val="20"/>
                <w:szCs w:val="20"/>
                <w:lang w:eastAsia="ru-RU"/>
              </w:rPr>
            </w:pPr>
            <w:r w:rsidRPr="002F04A3">
              <w:rPr>
                <w:rFonts w:ascii="Times New Roman" w:eastAsia="Times New Roman" w:hAnsi="Times New Roman" w:cs="Times New Roman"/>
                <w:bCs/>
                <w:sz w:val="20"/>
                <w:szCs w:val="20"/>
                <w:lang w:eastAsia="ru-RU"/>
              </w:rPr>
              <w:t xml:space="preserve">Примерный размер денежного содержания </w:t>
            </w:r>
            <w:r w:rsidRPr="002F04A3">
              <w:rPr>
                <w:rFonts w:ascii="Times New Roman" w:eastAsia="Times New Roman" w:hAnsi="Times New Roman" w:cs="Times New Roman"/>
                <w:b/>
                <w:bCs/>
                <w:sz w:val="20"/>
                <w:szCs w:val="20"/>
                <w:lang w:eastAsia="ru-RU"/>
              </w:rPr>
              <w:t>**</w:t>
            </w:r>
            <w:r w:rsidRPr="002F04A3">
              <w:rPr>
                <w:rFonts w:ascii="Times New Roman" w:eastAsia="Times New Roman" w:hAnsi="Times New Roman" w:cs="Times New Roman"/>
                <w:bCs/>
                <w:sz w:val="20"/>
                <w:szCs w:val="20"/>
                <w:lang w:eastAsia="ru-RU"/>
              </w:rPr>
              <w:br/>
              <w:t>(тыс. руб.)</w:t>
            </w:r>
          </w:p>
        </w:tc>
      </w:tr>
      <w:tr w:rsidR="002F04A3" w:rsidRPr="002F04A3" w:rsidTr="00407069">
        <w:trPr>
          <w:trHeight w:val="169"/>
        </w:trPr>
        <w:tc>
          <w:tcPr>
            <w:tcW w:w="494" w:type="dxa"/>
            <w:gridSpan w:val="2"/>
            <w:vMerge/>
          </w:tcPr>
          <w:p w:rsidR="002F04A3" w:rsidRPr="002F04A3" w:rsidRDefault="002F04A3" w:rsidP="002F04A3">
            <w:pPr>
              <w:jc w:val="center"/>
              <w:rPr>
                <w:rFonts w:ascii="Times New Roman" w:eastAsia="Times New Roman" w:hAnsi="Times New Roman" w:cs="Times New Roman"/>
                <w:bCs/>
                <w:sz w:val="20"/>
                <w:szCs w:val="20"/>
                <w:lang w:eastAsia="ru-RU"/>
              </w:rPr>
            </w:pPr>
          </w:p>
        </w:tc>
        <w:tc>
          <w:tcPr>
            <w:tcW w:w="1916" w:type="dxa"/>
            <w:vMerge/>
          </w:tcPr>
          <w:p w:rsidR="002F04A3" w:rsidRPr="002F04A3" w:rsidRDefault="002F04A3" w:rsidP="002F04A3">
            <w:pPr>
              <w:jc w:val="center"/>
              <w:rPr>
                <w:rFonts w:ascii="Times New Roman" w:eastAsia="Times New Roman" w:hAnsi="Times New Roman" w:cs="Times New Roman"/>
                <w:bCs/>
                <w:sz w:val="20"/>
                <w:szCs w:val="20"/>
                <w:lang w:eastAsia="ru-RU"/>
              </w:rPr>
            </w:pPr>
          </w:p>
        </w:tc>
        <w:tc>
          <w:tcPr>
            <w:tcW w:w="1564" w:type="dxa"/>
            <w:vMerge/>
          </w:tcPr>
          <w:p w:rsidR="002F04A3" w:rsidRPr="002F04A3" w:rsidRDefault="002F04A3" w:rsidP="002F04A3">
            <w:pPr>
              <w:jc w:val="center"/>
              <w:rPr>
                <w:rFonts w:ascii="Times New Roman" w:eastAsia="Times New Roman" w:hAnsi="Times New Roman" w:cs="Times New Roman"/>
                <w:bCs/>
                <w:sz w:val="20"/>
                <w:szCs w:val="20"/>
                <w:lang w:eastAsia="ru-RU"/>
              </w:rPr>
            </w:pPr>
          </w:p>
        </w:tc>
        <w:tc>
          <w:tcPr>
            <w:tcW w:w="1843" w:type="dxa"/>
          </w:tcPr>
          <w:p w:rsidR="002F04A3" w:rsidRPr="002F04A3" w:rsidRDefault="002F04A3" w:rsidP="002F04A3">
            <w:pPr>
              <w:ind w:firstLine="33"/>
              <w:jc w:val="center"/>
              <w:rPr>
                <w:rFonts w:ascii="Times New Roman" w:eastAsia="Calibri" w:hAnsi="Times New Roman" w:cs="Times New Roman"/>
                <w:bCs/>
                <w:sz w:val="20"/>
                <w:szCs w:val="20"/>
              </w:rPr>
            </w:pPr>
            <w:r w:rsidRPr="002F04A3">
              <w:rPr>
                <w:rFonts w:ascii="Times New Roman" w:eastAsia="Calibri" w:hAnsi="Times New Roman" w:cs="Times New Roman"/>
                <w:bCs/>
                <w:sz w:val="20"/>
                <w:szCs w:val="20"/>
              </w:rPr>
              <w:t>Базовые</w:t>
            </w:r>
          </w:p>
        </w:tc>
        <w:tc>
          <w:tcPr>
            <w:tcW w:w="4668" w:type="dxa"/>
          </w:tcPr>
          <w:p w:rsidR="002F04A3" w:rsidRPr="002F04A3" w:rsidRDefault="002F04A3" w:rsidP="002F04A3">
            <w:pPr>
              <w:ind w:firstLine="33"/>
              <w:jc w:val="center"/>
              <w:rPr>
                <w:rFonts w:ascii="Times New Roman" w:eastAsia="Calibri" w:hAnsi="Times New Roman" w:cs="Times New Roman"/>
                <w:bCs/>
                <w:sz w:val="20"/>
                <w:szCs w:val="20"/>
              </w:rPr>
            </w:pPr>
            <w:r w:rsidRPr="002F04A3">
              <w:rPr>
                <w:rFonts w:ascii="Times New Roman" w:eastAsia="Calibri" w:hAnsi="Times New Roman" w:cs="Times New Roman"/>
                <w:bCs/>
                <w:sz w:val="20"/>
                <w:szCs w:val="20"/>
              </w:rPr>
              <w:t>Функционально-профессиональные</w:t>
            </w:r>
          </w:p>
        </w:tc>
        <w:tc>
          <w:tcPr>
            <w:tcW w:w="3686" w:type="dxa"/>
            <w:vMerge/>
          </w:tcPr>
          <w:p w:rsidR="002F04A3" w:rsidRPr="002F04A3" w:rsidRDefault="002F04A3" w:rsidP="002F04A3">
            <w:pPr>
              <w:jc w:val="center"/>
              <w:rPr>
                <w:rFonts w:ascii="Times New Roman" w:eastAsia="Times New Roman" w:hAnsi="Times New Roman" w:cs="Times New Roman"/>
                <w:bCs/>
                <w:sz w:val="20"/>
                <w:szCs w:val="20"/>
                <w:lang w:eastAsia="ru-RU"/>
              </w:rPr>
            </w:pPr>
          </w:p>
        </w:tc>
        <w:tc>
          <w:tcPr>
            <w:tcW w:w="712" w:type="dxa"/>
          </w:tcPr>
          <w:p w:rsidR="002F04A3" w:rsidRPr="002F04A3" w:rsidRDefault="002F04A3" w:rsidP="002F04A3">
            <w:pPr>
              <w:jc w:val="center"/>
              <w:rPr>
                <w:rFonts w:ascii="Times New Roman" w:eastAsia="Times New Roman" w:hAnsi="Times New Roman" w:cs="Times New Roman"/>
                <w:bCs/>
                <w:sz w:val="20"/>
                <w:szCs w:val="20"/>
                <w:lang w:eastAsia="ru-RU"/>
              </w:rPr>
            </w:pPr>
            <w:r w:rsidRPr="002F04A3">
              <w:rPr>
                <w:rFonts w:ascii="Times New Roman" w:eastAsia="Times New Roman" w:hAnsi="Times New Roman" w:cs="Times New Roman"/>
                <w:bCs/>
                <w:sz w:val="20"/>
                <w:szCs w:val="20"/>
                <w:lang w:eastAsia="ru-RU"/>
              </w:rPr>
              <w:t>от</w:t>
            </w:r>
          </w:p>
        </w:tc>
        <w:tc>
          <w:tcPr>
            <w:tcW w:w="711" w:type="dxa"/>
          </w:tcPr>
          <w:p w:rsidR="002F04A3" w:rsidRPr="002F04A3" w:rsidRDefault="002F04A3" w:rsidP="002F04A3">
            <w:pPr>
              <w:jc w:val="center"/>
              <w:rPr>
                <w:rFonts w:ascii="Times New Roman" w:eastAsia="Times New Roman" w:hAnsi="Times New Roman" w:cs="Times New Roman"/>
                <w:bCs/>
                <w:sz w:val="20"/>
                <w:szCs w:val="20"/>
                <w:lang w:eastAsia="ru-RU"/>
              </w:rPr>
            </w:pPr>
            <w:r w:rsidRPr="002F04A3">
              <w:rPr>
                <w:rFonts w:ascii="Times New Roman" w:eastAsia="Times New Roman" w:hAnsi="Times New Roman" w:cs="Times New Roman"/>
                <w:bCs/>
                <w:sz w:val="20"/>
                <w:szCs w:val="20"/>
                <w:lang w:eastAsia="ru-RU"/>
              </w:rPr>
              <w:t>до</w:t>
            </w:r>
          </w:p>
        </w:tc>
      </w:tr>
      <w:tr w:rsidR="002F04A3" w:rsidRPr="002F04A3" w:rsidTr="00407069">
        <w:trPr>
          <w:trHeight w:val="169"/>
        </w:trPr>
        <w:tc>
          <w:tcPr>
            <w:tcW w:w="494" w:type="dxa"/>
            <w:gridSpan w:val="2"/>
          </w:tcPr>
          <w:p w:rsidR="002F04A3" w:rsidRPr="002F04A3" w:rsidRDefault="002F04A3" w:rsidP="002F04A3">
            <w:pPr>
              <w:jc w:val="center"/>
              <w:rPr>
                <w:rFonts w:ascii="Times New Roman" w:eastAsia="Times New Roman" w:hAnsi="Times New Roman" w:cs="Times New Roman"/>
                <w:bCs/>
                <w:sz w:val="20"/>
                <w:szCs w:val="20"/>
                <w:lang w:eastAsia="ru-RU"/>
              </w:rPr>
            </w:pPr>
            <w:r w:rsidRPr="002F04A3">
              <w:rPr>
                <w:rFonts w:ascii="Times New Roman" w:eastAsia="Times New Roman" w:hAnsi="Times New Roman" w:cs="Times New Roman"/>
                <w:bCs/>
                <w:sz w:val="20"/>
                <w:szCs w:val="20"/>
                <w:lang w:eastAsia="ru-RU"/>
              </w:rPr>
              <w:t>1</w:t>
            </w:r>
          </w:p>
        </w:tc>
        <w:tc>
          <w:tcPr>
            <w:tcW w:w="1916" w:type="dxa"/>
          </w:tcPr>
          <w:p w:rsidR="002F04A3" w:rsidRPr="002F04A3" w:rsidRDefault="002F04A3" w:rsidP="002F04A3">
            <w:pPr>
              <w:jc w:val="center"/>
              <w:rPr>
                <w:rFonts w:ascii="Times New Roman" w:eastAsia="Times New Roman" w:hAnsi="Times New Roman" w:cs="Times New Roman"/>
                <w:bCs/>
                <w:sz w:val="20"/>
                <w:szCs w:val="20"/>
                <w:lang w:eastAsia="ru-RU"/>
              </w:rPr>
            </w:pPr>
            <w:r w:rsidRPr="002F04A3">
              <w:rPr>
                <w:rFonts w:ascii="Times New Roman" w:eastAsia="Times New Roman" w:hAnsi="Times New Roman" w:cs="Times New Roman"/>
                <w:bCs/>
                <w:sz w:val="20"/>
                <w:szCs w:val="20"/>
                <w:lang w:eastAsia="ru-RU"/>
              </w:rPr>
              <w:t>2</w:t>
            </w:r>
          </w:p>
        </w:tc>
        <w:tc>
          <w:tcPr>
            <w:tcW w:w="1564" w:type="dxa"/>
          </w:tcPr>
          <w:p w:rsidR="002F04A3" w:rsidRPr="002F04A3" w:rsidRDefault="002F04A3" w:rsidP="002F04A3">
            <w:pPr>
              <w:jc w:val="center"/>
              <w:rPr>
                <w:rFonts w:ascii="Times New Roman" w:eastAsia="Times New Roman" w:hAnsi="Times New Roman" w:cs="Times New Roman"/>
                <w:bCs/>
                <w:sz w:val="20"/>
                <w:szCs w:val="20"/>
                <w:lang w:eastAsia="ru-RU"/>
              </w:rPr>
            </w:pPr>
            <w:r w:rsidRPr="002F04A3">
              <w:rPr>
                <w:rFonts w:ascii="Times New Roman" w:eastAsia="Times New Roman" w:hAnsi="Times New Roman" w:cs="Times New Roman"/>
                <w:bCs/>
                <w:sz w:val="20"/>
                <w:szCs w:val="20"/>
                <w:lang w:eastAsia="ru-RU"/>
              </w:rPr>
              <w:t>3</w:t>
            </w:r>
          </w:p>
        </w:tc>
        <w:tc>
          <w:tcPr>
            <w:tcW w:w="1843" w:type="dxa"/>
          </w:tcPr>
          <w:p w:rsidR="002F04A3" w:rsidRPr="002F04A3" w:rsidRDefault="002F04A3" w:rsidP="002F04A3">
            <w:pPr>
              <w:jc w:val="center"/>
              <w:rPr>
                <w:rFonts w:ascii="Times New Roman" w:eastAsia="Times New Roman" w:hAnsi="Times New Roman" w:cs="Times New Roman"/>
                <w:bCs/>
                <w:sz w:val="20"/>
                <w:szCs w:val="20"/>
                <w:lang w:eastAsia="ru-RU"/>
              </w:rPr>
            </w:pPr>
            <w:r w:rsidRPr="002F04A3">
              <w:rPr>
                <w:rFonts w:ascii="Times New Roman" w:eastAsia="Times New Roman" w:hAnsi="Times New Roman" w:cs="Times New Roman"/>
                <w:bCs/>
                <w:sz w:val="20"/>
                <w:szCs w:val="20"/>
                <w:lang w:eastAsia="ru-RU"/>
              </w:rPr>
              <w:t>4</w:t>
            </w:r>
          </w:p>
        </w:tc>
        <w:tc>
          <w:tcPr>
            <w:tcW w:w="4668" w:type="dxa"/>
          </w:tcPr>
          <w:p w:rsidR="002F04A3" w:rsidRPr="002F04A3" w:rsidRDefault="002F04A3" w:rsidP="002F04A3">
            <w:pPr>
              <w:jc w:val="center"/>
              <w:rPr>
                <w:rFonts w:ascii="Times New Roman" w:eastAsia="Times New Roman" w:hAnsi="Times New Roman" w:cs="Times New Roman"/>
                <w:bCs/>
                <w:sz w:val="20"/>
                <w:szCs w:val="20"/>
                <w:lang w:eastAsia="ru-RU"/>
              </w:rPr>
            </w:pPr>
            <w:r w:rsidRPr="002F04A3">
              <w:rPr>
                <w:rFonts w:ascii="Times New Roman" w:eastAsia="Times New Roman" w:hAnsi="Times New Roman" w:cs="Times New Roman"/>
                <w:bCs/>
                <w:sz w:val="20"/>
                <w:szCs w:val="20"/>
                <w:lang w:eastAsia="ru-RU"/>
              </w:rPr>
              <w:t>5</w:t>
            </w:r>
          </w:p>
        </w:tc>
        <w:tc>
          <w:tcPr>
            <w:tcW w:w="3686" w:type="dxa"/>
          </w:tcPr>
          <w:p w:rsidR="002F04A3" w:rsidRPr="002F04A3" w:rsidRDefault="002F04A3" w:rsidP="002F04A3">
            <w:pPr>
              <w:jc w:val="center"/>
              <w:rPr>
                <w:rFonts w:ascii="Times New Roman" w:eastAsia="Times New Roman" w:hAnsi="Times New Roman" w:cs="Times New Roman"/>
                <w:bCs/>
                <w:sz w:val="20"/>
                <w:szCs w:val="20"/>
                <w:lang w:eastAsia="ru-RU"/>
              </w:rPr>
            </w:pPr>
            <w:r w:rsidRPr="002F04A3">
              <w:rPr>
                <w:rFonts w:ascii="Times New Roman" w:eastAsia="Times New Roman" w:hAnsi="Times New Roman" w:cs="Times New Roman"/>
                <w:bCs/>
                <w:sz w:val="20"/>
                <w:szCs w:val="20"/>
                <w:lang w:eastAsia="ru-RU"/>
              </w:rPr>
              <w:t>6</w:t>
            </w:r>
          </w:p>
        </w:tc>
        <w:tc>
          <w:tcPr>
            <w:tcW w:w="712" w:type="dxa"/>
          </w:tcPr>
          <w:p w:rsidR="002F04A3" w:rsidRPr="002F04A3" w:rsidRDefault="002F04A3" w:rsidP="002F04A3">
            <w:pPr>
              <w:jc w:val="center"/>
              <w:rPr>
                <w:rFonts w:ascii="Times New Roman" w:eastAsia="Times New Roman" w:hAnsi="Times New Roman" w:cs="Times New Roman"/>
                <w:bCs/>
                <w:sz w:val="20"/>
                <w:szCs w:val="20"/>
                <w:lang w:eastAsia="ru-RU"/>
              </w:rPr>
            </w:pPr>
            <w:r w:rsidRPr="002F04A3">
              <w:rPr>
                <w:rFonts w:ascii="Times New Roman" w:eastAsia="Times New Roman" w:hAnsi="Times New Roman" w:cs="Times New Roman"/>
                <w:bCs/>
                <w:sz w:val="20"/>
                <w:szCs w:val="20"/>
                <w:lang w:eastAsia="ru-RU"/>
              </w:rPr>
              <w:t>7</w:t>
            </w:r>
          </w:p>
        </w:tc>
        <w:tc>
          <w:tcPr>
            <w:tcW w:w="711" w:type="dxa"/>
          </w:tcPr>
          <w:p w:rsidR="002F04A3" w:rsidRPr="002F04A3" w:rsidRDefault="002F04A3" w:rsidP="002F04A3">
            <w:pPr>
              <w:jc w:val="center"/>
              <w:rPr>
                <w:rFonts w:ascii="Times New Roman" w:eastAsia="Times New Roman" w:hAnsi="Times New Roman" w:cs="Times New Roman"/>
                <w:bCs/>
                <w:sz w:val="20"/>
                <w:szCs w:val="20"/>
                <w:lang w:eastAsia="ru-RU"/>
              </w:rPr>
            </w:pPr>
            <w:r w:rsidRPr="002F04A3">
              <w:rPr>
                <w:rFonts w:ascii="Times New Roman" w:eastAsia="Times New Roman" w:hAnsi="Times New Roman" w:cs="Times New Roman"/>
                <w:bCs/>
                <w:sz w:val="20"/>
                <w:szCs w:val="20"/>
                <w:lang w:eastAsia="ru-RU"/>
              </w:rPr>
              <w:t>8</w:t>
            </w:r>
          </w:p>
        </w:tc>
      </w:tr>
      <w:tr w:rsidR="002F04A3" w:rsidRPr="002F04A3" w:rsidTr="00407069">
        <w:trPr>
          <w:trHeight w:val="330"/>
        </w:trPr>
        <w:tc>
          <w:tcPr>
            <w:tcW w:w="15594" w:type="dxa"/>
            <w:gridSpan w:val="9"/>
          </w:tcPr>
          <w:p w:rsidR="002F04A3" w:rsidRPr="002F04A3" w:rsidRDefault="00B74C97" w:rsidP="00B74C97">
            <w:pPr>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Отдел контроля и надзора в сфере использования РЭС и ВЧУ</w:t>
            </w:r>
          </w:p>
        </w:tc>
      </w:tr>
      <w:tr w:rsidR="002F04A3" w:rsidRPr="002F04A3" w:rsidTr="00407069">
        <w:trPr>
          <w:trHeight w:val="415"/>
        </w:trPr>
        <w:tc>
          <w:tcPr>
            <w:tcW w:w="421" w:type="dxa"/>
          </w:tcPr>
          <w:p w:rsidR="002F04A3" w:rsidRPr="002F04A3" w:rsidRDefault="002F04A3" w:rsidP="00EF0F60">
            <w:pPr>
              <w:jc w:val="center"/>
              <w:rPr>
                <w:rFonts w:ascii="Times New Roman" w:eastAsia="Times New Roman" w:hAnsi="Times New Roman" w:cs="Times New Roman"/>
                <w:bCs/>
                <w:sz w:val="20"/>
                <w:szCs w:val="20"/>
                <w:lang w:eastAsia="ru-RU"/>
              </w:rPr>
            </w:pPr>
            <w:r w:rsidRPr="002F04A3">
              <w:rPr>
                <w:rFonts w:ascii="Times New Roman" w:eastAsia="Times New Roman" w:hAnsi="Times New Roman" w:cs="Times New Roman"/>
                <w:bCs/>
                <w:sz w:val="20"/>
                <w:szCs w:val="20"/>
                <w:lang w:eastAsia="ru-RU"/>
              </w:rPr>
              <w:t>1</w:t>
            </w:r>
          </w:p>
        </w:tc>
        <w:tc>
          <w:tcPr>
            <w:tcW w:w="1989" w:type="dxa"/>
            <w:gridSpan w:val="2"/>
          </w:tcPr>
          <w:p w:rsidR="002F04A3" w:rsidRPr="00C66DDA" w:rsidRDefault="007E00B6" w:rsidP="002F04A3">
            <w:pP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Старший специалист 1 разряда отдела административного обеспечения</w:t>
            </w:r>
          </w:p>
          <w:p w:rsidR="00B74C97" w:rsidRPr="002F04A3" w:rsidRDefault="00B74C97" w:rsidP="002F04A3">
            <w:pPr>
              <w:rPr>
                <w:rFonts w:ascii="Times New Roman" w:eastAsia="Times New Roman" w:hAnsi="Times New Roman" w:cs="Times New Roman"/>
                <w:bCs/>
                <w:sz w:val="20"/>
                <w:szCs w:val="20"/>
                <w:highlight w:val="green"/>
                <w:lang w:eastAsia="ru-RU"/>
              </w:rPr>
            </w:pPr>
            <w:r w:rsidRPr="00B74C97">
              <w:rPr>
                <w:rFonts w:ascii="Times New Roman" w:eastAsia="Times New Roman" w:hAnsi="Times New Roman" w:cs="Times New Roman"/>
                <w:bCs/>
                <w:color w:val="00B0F0"/>
                <w:sz w:val="20"/>
                <w:szCs w:val="20"/>
                <w:lang w:eastAsia="ru-RU"/>
              </w:rPr>
              <w:t>(должностной регламент)</w:t>
            </w:r>
          </w:p>
        </w:tc>
        <w:tc>
          <w:tcPr>
            <w:tcW w:w="1564" w:type="dxa"/>
          </w:tcPr>
          <w:p w:rsidR="002F04A3" w:rsidRPr="002F04A3" w:rsidRDefault="007E00B6" w:rsidP="002F04A3">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bCs/>
                <w:sz w:val="20"/>
                <w:szCs w:val="20"/>
                <w:lang w:eastAsia="ru-RU"/>
              </w:rPr>
              <w:t>Обеспечивающие с</w:t>
            </w:r>
            <w:r w:rsidR="002F04A3" w:rsidRPr="002F04A3">
              <w:rPr>
                <w:rFonts w:ascii="Times New Roman" w:eastAsia="Times New Roman" w:hAnsi="Times New Roman" w:cs="Times New Roman"/>
                <w:bCs/>
                <w:sz w:val="20"/>
                <w:szCs w:val="20"/>
                <w:lang w:eastAsia="ru-RU"/>
              </w:rPr>
              <w:t xml:space="preserve">пециалисты </w:t>
            </w:r>
            <w:r w:rsidR="0016762A">
              <w:rPr>
                <w:rFonts w:ascii="Times New Roman" w:eastAsia="Times New Roman" w:hAnsi="Times New Roman" w:cs="Times New Roman"/>
                <w:bCs/>
                <w:sz w:val="20"/>
                <w:szCs w:val="20"/>
                <w:lang w:eastAsia="ru-RU"/>
              </w:rPr>
              <w:t>старшей</w:t>
            </w:r>
            <w:r w:rsidR="002F04A3" w:rsidRPr="002F04A3">
              <w:rPr>
                <w:rFonts w:ascii="Times New Roman" w:eastAsia="Times New Roman" w:hAnsi="Times New Roman" w:cs="Times New Roman"/>
                <w:bCs/>
                <w:sz w:val="20"/>
                <w:szCs w:val="20"/>
                <w:lang w:eastAsia="ru-RU"/>
              </w:rPr>
              <w:t xml:space="preserve"> группы должностей</w:t>
            </w:r>
          </w:p>
          <w:p w:rsidR="002F04A3" w:rsidRPr="002F04A3" w:rsidRDefault="002F04A3" w:rsidP="002F04A3">
            <w:pPr>
              <w:jc w:val="center"/>
              <w:rPr>
                <w:rFonts w:ascii="Times New Roman" w:eastAsia="Times New Roman" w:hAnsi="Times New Roman" w:cs="Times New Roman"/>
                <w:bCs/>
                <w:sz w:val="20"/>
                <w:szCs w:val="20"/>
                <w:lang w:eastAsia="ru-RU"/>
              </w:rPr>
            </w:pPr>
          </w:p>
        </w:tc>
        <w:tc>
          <w:tcPr>
            <w:tcW w:w="1843" w:type="dxa"/>
          </w:tcPr>
          <w:p w:rsidR="002F04A3" w:rsidRPr="002F04A3" w:rsidRDefault="007E00B6" w:rsidP="002F04A3">
            <w:pPr>
              <w:jc w:val="center"/>
              <w:rPr>
                <w:rFonts w:ascii="Times New Roman" w:eastAsia="Calibri" w:hAnsi="Times New Roman" w:cs="Times New Roman"/>
                <w:sz w:val="20"/>
                <w:szCs w:val="20"/>
              </w:rPr>
            </w:pPr>
            <w:r>
              <w:rPr>
                <w:rFonts w:ascii="Times New Roman" w:eastAsia="Calibri" w:hAnsi="Times New Roman" w:cs="Times New Roman"/>
                <w:sz w:val="20"/>
                <w:szCs w:val="20"/>
              </w:rPr>
              <w:t>Среднее профессиональное образование</w:t>
            </w:r>
          </w:p>
        </w:tc>
        <w:tc>
          <w:tcPr>
            <w:tcW w:w="4668" w:type="dxa"/>
          </w:tcPr>
          <w:p w:rsidR="007E00B6" w:rsidRPr="007E00B6" w:rsidRDefault="007E00B6" w:rsidP="007E00B6">
            <w:pPr>
              <w:jc w:val="both"/>
              <w:rPr>
                <w:rFonts w:ascii="Times New Roman" w:eastAsia="Times New Roman" w:hAnsi="Times New Roman" w:cs="Times New Roman"/>
                <w:bCs/>
                <w:sz w:val="20"/>
                <w:szCs w:val="20"/>
                <w:lang w:eastAsia="ru-RU"/>
              </w:rPr>
            </w:pPr>
            <w:r w:rsidRPr="007E00B6">
              <w:rPr>
                <w:rFonts w:ascii="Times New Roman" w:eastAsia="Times New Roman" w:hAnsi="Times New Roman" w:cs="Times New Roman"/>
                <w:bCs/>
                <w:sz w:val="20"/>
                <w:szCs w:val="20"/>
                <w:lang w:eastAsia="ru-RU"/>
              </w:rPr>
              <w:t>1) Гражданский кодекс Российской Федерации;</w:t>
            </w:r>
          </w:p>
          <w:p w:rsidR="007E00B6" w:rsidRPr="007E00B6" w:rsidRDefault="007E00B6" w:rsidP="007E00B6">
            <w:pPr>
              <w:jc w:val="both"/>
              <w:rPr>
                <w:rFonts w:ascii="Times New Roman" w:eastAsia="Times New Roman" w:hAnsi="Times New Roman" w:cs="Times New Roman"/>
                <w:bCs/>
                <w:sz w:val="20"/>
                <w:szCs w:val="20"/>
                <w:lang w:eastAsia="ru-RU"/>
              </w:rPr>
            </w:pPr>
            <w:r w:rsidRPr="007E00B6">
              <w:rPr>
                <w:rFonts w:ascii="Times New Roman" w:eastAsia="Times New Roman" w:hAnsi="Times New Roman" w:cs="Times New Roman"/>
                <w:bCs/>
                <w:sz w:val="20"/>
                <w:szCs w:val="20"/>
                <w:lang w:eastAsia="ru-RU"/>
              </w:rPr>
              <w:t>2) Налоговый кодекс Российской Федерации;</w:t>
            </w:r>
          </w:p>
          <w:p w:rsidR="007E00B6" w:rsidRPr="007E00B6" w:rsidRDefault="007E00B6" w:rsidP="007E00B6">
            <w:pPr>
              <w:jc w:val="both"/>
              <w:rPr>
                <w:rFonts w:ascii="Times New Roman" w:eastAsia="Times New Roman" w:hAnsi="Times New Roman" w:cs="Times New Roman"/>
                <w:bCs/>
                <w:sz w:val="20"/>
                <w:szCs w:val="20"/>
                <w:lang w:eastAsia="ru-RU"/>
              </w:rPr>
            </w:pPr>
            <w:r w:rsidRPr="007E00B6">
              <w:rPr>
                <w:rFonts w:ascii="Times New Roman" w:eastAsia="Times New Roman" w:hAnsi="Times New Roman" w:cs="Times New Roman"/>
                <w:bCs/>
                <w:sz w:val="20"/>
                <w:szCs w:val="20"/>
                <w:lang w:eastAsia="ru-RU"/>
              </w:rPr>
              <w:t>3) Трудовой кодекс Российской Федерации;</w:t>
            </w:r>
          </w:p>
          <w:p w:rsidR="007E00B6" w:rsidRPr="007E00B6" w:rsidRDefault="007E00B6" w:rsidP="007E00B6">
            <w:pPr>
              <w:jc w:val="both"/>
              <w:rPr>
                <w:rFonts w:ascii="Times New Roman" w:eastAsia="Times New Roman" w:hAnsi="Times New Roman" w:cs="Times New Roman"/>
                <w:bCs/>
                <w:sz w:val="20"/>
                <w:szCs w:val="20"/>
                <w:lang w:eastAsia="ru-RU"/>
              </w:rPr>
            </w:pPr>
            <w:r w:rsidRPr="007E00B6">
              <w:rPr>
                <w:rFonts w:ascii="Times New Roman" w:eastAsia="Times New Roman" w:hAnsi="Times New Roman" w:cs="Times New Roman"/>
                <w:bCs/>
                <w:sz w:val="20"/>
                <w:szCs w:val="20"/>
                <w:lang w:eastAsia="ru-RU"/>
              </w:rPr>
              <w:t>4) Федеральный закон от 27 июля 2006 № 152-ФЗ «О персональных данных»;</w:t>
            </w:r>
          </w:p>
          <w:p w:rsidR="007E00B6" w:rsidRPr="007E00B6" w:rsidRDefault="007E00B6" w:rsidP="007E00B6">
            <w:pPr>
              <w:jc w:val="both"/>
              <w:rPr>
                <w:rFonts w:ascii="Times New Roman" w:eastAsia="Times New Roman" w:hAnsi="Times New Roman" w:cs="Times New Roman"/>
                <w:bCs/>
                <w:sz w:val="20"/>
                <w:szCs w:val="20"/>
                <w:lang w:eastAsia="ru-RU"/>
              </w:rPr>
            </w:pPr>
            <w:r w:rsidRPr="007E00B6">
              <w:rPr>
                <w:rFonts w:ascii="Times New Roman" w:eastAsia="Times New Roman" w:hAnsi="Times New Roman" w:cs="Times New Roman"/>
                <w:bCs/>
                <w:sz w:val="20"/>
                <w:szCs w:val="20"/>
                <w:lang w:eastAsia="ru-RU"/>
              </w:rPr>
              <w:t>5) Федеральный закон от 21.12.1994 № 69-ФЗ «О пожарной безопасности»;</w:t>
            </w:r>
          </w:p>
          <w:p w:rsidR="007E00B6" w:rsidRPr="007E00B6" w:rsidRDefault="007E00B6" w:rsidP="007E00B6">
            <w:pPr>
              <w:jc w:val="both"/>
              <w:rPr>
                <w:rFonts w:ascii="Times New Roman" w:eastAsia="Times New Roman" w:hAnsi="Times New Roman" w:cs="Times New Roman"/>
                <w:bCs/>
                <w:sz w:val="20"/>
                <w:szCs w:val="20"/>
                <w:lang w:eastAsia="ru-RU"/>
              </w:rPr>
            </w:pPr>
            <w:r w:rsidRPr="007E00B6">
              <w:rPr>
                <w:rFonts w:ascii="Times New Roman" w:eastAsia="Times New Roman" w:hAnsi="Times New Roman" w:cs="Times New Roman"/>
                <w:bCs/>
                <w:sz w:val="20"/>
                <w:szCs w:val="20"/>
                <w:lang w:eastAsia="ru-RU"/>
              </w:rPr>
              <w:t xml:space="preserve">6) Федеральный закон от 30.12.2009 № 384-ФЗ «Технический регламент о безопасности зданий и сооружений». </w:t>
            </w:r>
          </w:p>
          <w:p w:rsidR="007E00B6" w:rsidRPr="007E00B6" w:rsidRDefault="007E00B6" w:rsidP="007E00B6">
            <w:pPr>
              <w:jc w:val="both"/>
              <w:rPr>
                <w:rFonts w:ascii="Times New Roman" w:eastAsia="Times New Roman" w:hAnsi="Times New Roman" w:cs="Times New Roman"/>
                <w:bCs/>
                <w:sz w:val="20"/>
                <w:szCs w:val="20"/>
                <w:lang w:eastAsia="ru-RU"/>
              </w:rPr>
            </w:pPr>
            <w:r w:rsidRPr="007E00B6">
              <w:rPr>
                <w:rFonts w:ascii="Times New Roman" w:eastAsia="Times New Roman" w:hAnsi="Times New Roman" w:cs="Times New Roman"/>
                <w:bCs/>
                <w:sz w:val="20"/>
                <w:szCs w:val="20"/>
                <w:lang w:eastAsia="ru-RU"/>
              </w:rPr>
              <w:t>7) Постановление Правительства РФ от 16.09.2020 № 1479 «Об утверждении Правил противопожарного режима в Российской Федерации»;</w:t>
            </w:r>
          </w:p>
          <w:p w:rsidR="007E00B6" w:rsidRPr="007E00B6" w:rsidRDefault="007E00B6" w:rsidP="007E00B6">
            <w:pPr>
              <w:jc w:val="both"/>
              <w:rPr>
                <w:rFonts w:ascii="Times New Roman" w:eastAsia="Times New Roman" w:hAnsi="Times New Roman" w:cs="Times New Roman"/>
                <w:bCs/>
                <w:sz w:val="20"/>
                <w:szCs w:val="20"/>
                <w:lang w:eastAsia="ru-RU"/>
              </w:rPr>
            </w:pPr>
            <w:r w:rsidRPr="007E00B6">
              <w:rPr>
                <w:rFonts w:ascii="Times New Roman" w:eastAsia="Times New Roman" w:hAnsi="Times New Roman" w:cs="Times New Roman"/>
                <w:bCs/>
                <w:sz w:val="20"/>
                <w:szCs w:val="20"/>
                <w:lang w:eastAsia="ru-RU"/>
              </w:rPr>
              <w:t>8) Указ Президента Российской Федерации от 12.08.2002 № 885 «Об утверждении общих принципов служебного поведения государственных служащих»;</w:t>
            </w:r>
          </w:p>
          <w:p w:rsidR="007E00B6" w:rsidRPr="007E00B6" w:rsidRDefault="007E00B6" w:rsidP="007E00B6">
            <w:pPr>
              <w:jc w:val="both"/>
              <w:rPr>
                <w:rFonts w:ascii="Times New Roman" w:eastAsia="Times New Roman" w:hAnsi="Times New Roman" w:cs="Times New Roman"/>
                <w:bCs/>
                <w:sz w:val="20"/>
                <w:szCs w:val="20"/>
                <w:lang w:eastAsia="ru-RU"/>
              </w:rPr>
            </w:pPr>
            <w:r w:rsidRPr="007E00B6">
              <w:rPr>
                <w:rFonts w:ascii="Times New Roman" w:eastAsia="Times New Roman" w:hAnsi="Times New Roman" w:cs="Times New Roman"/>
                <w:bCs/>
                <w:sz w:val="20"/>
                <w:szCs w:val="20"/>
                <w:lang w:eastAsia="ru-RU"/>
              </w:rPr>
              <w:t xml:space="preserve">9) Приказ </w:t>
            </w:r>
            <w:proofErr w:type="spellStart"/>
            <w:r w:rsidRPr="007E00B6">
              <w:rPr>
                <w:rFonts w:ascii="Times New Roman" w:eastAsia="Times New Roman" w:hAnsi="Times New Roman" w:cs="Times New Roman"/>
                <w:bCs/>
                <w:sz w:val="20"/>
                <w:szCs w:val="20"/>
                <w:lang w:eastAsia="ru-RU"/>
              </w:rPr>
              <w:t>Роскомнадзора</w:t>
            </w:r>
            <w:proofErr w:type="spellEnd"/>
            <w:r w:rsidRPr="007E00B6">
              <w:rPr>
                <w:rFonts w:ascii="Times New Roman" w:eastAsia="Times New Roman" w:hAnsi="Times New Roman" w:cs="Times New Roman"/>
                <w:bCs/>
                <w:sz w:val="20"/>
                <w:szCs w:val="20"/>
                <w:lang w:eastAsia="ru-RU"/>
              </w:rPr>
              <w:t xml:space="preserve"> от 23.04.2011 № 275 «Об утверждении кодекса этики и служебного поведения государственных гражданских служащих Федеральной службы по надзору в связи, информационных технологий и массовых коммуникаций и ее территориальных органов»;</w:t>
            </w:r>
          </w:p>
          <w:p w:rsidR="007E00B6" w:rsidRPr="007E00B6" w:rsidRDefault="007E00B6" w:rsidP="007E00B6">
            <w:pPr>
              <w:jc w:val="both"/>
              <w:rPr>
                <w:rFonts w:ascii="Times New Roman" w:eastAsia="Times New Roman" w:hAnsi="Times New Roman" w:cs="Times New Roman"/>
                <w:bCs/>
                <w:sz w:val="20"/>
                <w:szCs w:val="20"/>
                <w:lang w:eastAsia="ru-RU"/>
              </w:rPr>
            </w:pPr>
            <w:r w:rsidRPr="007E00B6">
              <w:rPr>
                <w:rFonts w:ascii="Times New Roman" w:eastAsia="Times New Roman" w:hAnsi="Times New Roman" w:cs="Times New Roman"/>
                <w:bCs/>
                <w:sz w:val="20"/>
                <w:szCs w:val="20"/>
                <w:lang w:eastAsia="ru-RU"/>
              </w:rPr>
              <w:t>10) Кодекс Российской Федерации об административных правонарушениях» от 30.12.2001 № 195-ФЗ;</w:t>
            </w:r>
          </w:p>
          <w:p w:rsidR="007E00B6" w:rsidRPr="007E00B6" w:rsidRDefault="007E00B6" w:rsidP="007E00B6">
            <w:pPr>
              <w:jc w:val="both"/>
              <w:rPr>
                <w:rFonts w:ascii="Times New Roman" w:eastAsia="Times New Roman" w:hAnsi="Times New Roman" w:cs="Times New Roman"/>
                <w:bCs/>
                <w:sz w:val="20"/>
                <w:szCs w:val="20"/>
                <w:lang w:eastAsia="ru-RU"/>
              </w:rPr>
            </w:pPr>
            <w:r w:rsidRPr="007E00B6">
              <w:rPr>
                <w:rFonts w:ascii="Times New Roman" w:eastAsia="Times New Roman" w:hAnsi="Times New Roman" w:cs="Times New Roman"/>
                <w:bCs/>
                <w:sz w:val="20"/>
                <w:szCs w:val="20"/>
                <w:lang w:eastAsia="ru-RU"/>
              </w:rPr>
              <w:lastRenderedPageBreak/>
              <w:t>11) Указ Президента Российской Федерации от 06.03.1997 № 188 «Об утверждении Перечня сведений конфиденциального характера»;</w:t>
            </w:r>
          </w:p>
          <w:p w:rsidR="007E00B6" w:rsidRPr="007E00B6" w:rsidRDefault="007E00B6" w:rsidP="007E00B6">
            <w:pPr>
              <w:jc w:val="both"/>
              <w:rPr>
                <w:rFonts w:ascii="Times New Roman" w:eastAsia="Times New Roman" w:hAnsi="Times New Roman" w:cs="Times New Roman"/>
                <w:bCs/>
                <w:sz w:val="20"/>
                <w:szCs w:val="20"/>
                <w:lang w:eastAsia="ru-RU"/>
              </w:rPr>
            </w:pPr>
            <w:r w:rsidRPr="007E00B6">
              <w:rPr>
                <w:rFonts w:ascii="Times New Roman" w:eastAsia="Times New Roman" w:hAnsi="Times New Roman" w:cs="Times New Roman"/>
                <w:bCs/>
                <w:sz w:val="20"/>
                <w:szCs w:val="20"/>
                <w:lang w:eastAsia="ru-RU"/>
              </w:rPr>
              <w:t>12) Федеральный закон от 21.07.1993 № 5485-1 «О государственной тайне»;</w:t>
            </w:r>
          </w:p>
          <w:p w:rsidR="007E00B6" w:rsidRPr="007E00B6" w:rsidRDefault="007E00B6" w:rsidP="007E00B6">
            <w:pPr>
              <w:jc w:val="both"/>
              <w:rPr>
                <w:rFonts w:ascii="Times New Roman" w:eastAsia="Times New Roman" w:hAnsi="Times New Roman" w:cs="Times New Roman"/>
                <w:bCs/>
                <w:sz w:val="20"/>
                <w:szCs w:val="20"/>
                <w:lang w:eastAsia="ru-RU"/>
              </w:rPr>
            </w:pPr>
            <w:r w:rsidRPr="007E00B6">
              <w:rPr>
                <w:rFonts w:ascii="Times New Roman" w:eastAsia="Times New Roman" w:hAnsi="Times New Roman" w:cs="Times New Roman"/>
                <w:bCs/>
                <w:sz w:val="20"/>
                <w:szCs w:val="20"/>
                <w:lang w:eastAsia="ru-RU"/>
              </w:rPr>
              <w:t>13) Федеральный закон от 27 июля 2006 г. № 149-ФЗ «Об информации, информационных технологиях и о защите информации»;</w:t>
            </w:r>
          </w:p>
          <w:p w:rsidR="007E00B6" w:rsidRPr="007E00B6" w:rsidRDefault="007E00B6" w:rsidP="007E00B6">
            <w:pPr>
              <w:jc w:val="both"/>
              <w:rPr>
                <w:rFonts w:ascii="Times New Roman" w:eastAsia="Times New Roman" w:hAnsi="Times New Roman" w:cs="Times New Roman"/>
                <w:bCs/>
                <w:sz w:val="20"/>
                <w:szCs w:val="20"/>
                <w:lang w:eastAsia="ru-RU"/>
              </w:rPr>
            </w:pPr>
            <w:r w:rsidRPr="007E00B6">
              <w:rPr>
                <w:rFonts w:ascii="Times New Roman" w:eastAsia="Times New Roman" w:hAnsi="Times New Roman" w:cs="Times New Roman"/>
                <w:bCs/>
                <w:sz w:val="20"/>
                <w:szCs w:val="20"/>
                <w:lang w:eastAsia="ru-RU"/>
              </w:rPr>
              <w:t>14) Постановление Правительства Российской Федерации от 03.11.1994                    № 1233 «Об утверждении Положения о порядке обращения со служебной информацией ограниченного распространения в федеральных органах исполнительной власти, уполномоченном органе управления использованием атомной энергии и уполномоченном органе по космической деятельности»;</w:t>
            </w:r>
          </w:p>
          <w:p w:rsidR="007E00B6" w:rsidRPr="007E00B6" w:rsidRDefault="007E00B6" w:rsidP="007E00B6">
            <w:pPr>
              <w:jc w:val="both"/>
              <w:rPr>
                <w:rFonts w:ascii="Times New Roman" w:eastAsia="Times New Roman" w:hAnsi="Times New Roman" w:cs="Times New Roman"/>
                <w:bCs/>
                <w:sz w:val="20"/>
                <w:szCs w:val="20"/>
                <w:lang w:eastAsia="ru-RU"/>
              </w:rPr>
            </w:pPr>
            <w:r w:rsidRPr="007E00B6">
              <w:rPr>
                <w:rFonts w:ascii="Times New Roman" w:eastAsia="Times New Roman" w:hAnsi="Times New Roman" w:cs="Times New Roman"/>
                <w:bCs/>
                <w:sz w:val="20"/>
                <w:szCs w:val="20"/>
                <w:lang w:eastAsia="ru-RU"/>
              </w:rPr>
              <w:t>15) Приказ Минтруда России от 31.01.2022 № 37 «Об утверждении Рекомендаций по структуре службы охраны труда в организации и по численности работников службы охраны труда»,</w:t>
            </w:r>
          </w:p>
          <w:p w:rsidR="007E00B6" w:rsidRPr="007E00B6" w:rsidRDefault="007E00B6" w:rsidP="007E00B6">
            <w:pPr>
              <w:jc w:val="both"/>
              <w:rPr>
                <w:rFonts w:ascii="Times New Roman" w:eastAsia="Times New Roman" w:hAnsi="Times New Roman" w:cs="Times New Roman"/>
                <w:bCs/>
                <w:sz w:val="20"/>
                <w:szCs w:val="20"/>
                <w:lang w:eastAsia="ru-RU"/>
              </w:rPr>
            </w:pPr>
            <w:r w:rsidRPr="007E00B6">
              <w:rPr>
                <w:rFonts w:ascii="Times New Roman" w:eastAsia="Times New Roman" w:hAnsi="Times New Roman" w:cs="Times New Roman"/>
                <w:bCs/>
                <w:sz w:val="20"/>
                <w:szCs w:val="20"/>
                <w:lang w:eastAsia="ru-RU"/>
              </w:rPr>
              <w:t xml:space="preserve"> 16) Постановление Правительства РФ от 24.12.2021 № 2464 «О порядке </w:t>
            </w:r>
            <w:proofErr w:type="gramStart"/>
            <w:r w:rsidRPr="007E00B6">
              <w:rPr>
                <w:rFonts w:ascii="Times New Roman" w:eastAsia="Times New Roman" w:hAnsi="Times New Roman" w:cs="Times New Roman"/>
                <w:bCs/>
                <w:sz w:val="20"/>
                <w:szCs w:val="20"/>
                <w:lang w:eastAsia="ru-RU"/>
              </w:rPr>
              <w:t>обучения по охране</w:t>
            </w:r>
            <w:proofErr w:type="gramEnd"/>
            <w:r w:rsidRPr="007E00B6">
              <w:rPr>
                <w:rFonts w:ascii="Times New Roman" w:eastAsia="Times New Roman" w:hAnsi="Times New Roman" w:cs="Times New Roman"/>
                <w:bCs/>
                <w:sz w:val="20"/>
                <w:szCs w:val="20"/>
                <w:lang w:eastAsia="ru-RU"/>
              </w:rPr>
              <w:t xml:space="preserve"> труда и проверки знания требований охраны труда» (вместе с «Правилами обучения по охране труда и проверки знания требований охраны труда»);</w:t>
            </w:r>
          </w:p>
          <w:p w:rsidR="007E00B6" w:rsidRPr="007E00B6" w:rsidRDefault="007E00B6" w:rsidP="007E00B6">
            <w:pPr>
              <w:jc w:val="both"/>
              <w:rPr>
                <w:rFonts w:ascii="Times New Roman" w:eastAsia="Times New Roman" w:hAnsi="Times New Roman" w:cs="Times New Roman"/>
                <w:bCs/>
                <w:sz w:val="20"/>
                <w:szCs w:val="20"/>
                <w:lang w:eastAsia="ru-RU"/>
              </w:rPr>
            </w:pPr>
            <w:r w:rsidRPr="007E00B6">
              <w:rPr>
                <w:rFonts w:ascii="Times New Roman" w:eastAsia="Times New Roman" w:hAnsi="Times New Roman" w:cs="Times New Roman"/>
                <w:bCs/>
                <w:sz w:val="20"/>
                <w:szCs w:val="20"/>
                <w:lang w:eastAsia="ru-RU"/>
              </w:rPr>
              <w:t>17) Федеральный закон от 21.12.1994 № 68-ФЗ «О защите населения и территорий от чрезвычайных ситуаций природного и техногенного характера»;</w:t>
            </w:r>
          </w:p>
          <w:p w:rsidR="007E00B6" w:rsidRPr="007E00B6" w:rsidRDefault="007E00B6" w:rsidP="007E00B6">
            <w:pPr>
              <w:jc w:val="both"/>
              <w:rPr>
                <w:rFonts w:ascii="Times New Roman" w:eastAsia="Times New Roman" w:hAnsi="Times New Roman" w:cs="Times New Roman"/>
                <w:bCs/>
                <w:sz w:val="20"/>
                <w:szCs w:val="20"/>
                <w:lang w:eastAsia="ru-RU"/>
              </w:rPr>
            </w:pPr>
            <w:r w:rsidRPr="007E00B6">
              <w:rPr>
                <w:rFonts w:ascii="Times New Roman" w:eastAsia="Times New Roman" w:hAnsi="Times New Roman" w:cs="Times New Roman"/>
                <w:bCs/>
                <w:sz w:val="20"/>
                <w:szCs w:val="20"/>
                <w:lang w:eastAsia="ru-RU"/>
              </w:rPr>
              <w:t>18) Федеральный закон от 12.02.1998 № 28-ФЗ «О гражданской обороне»;</w:t>
            </w:r>
          </w:p>
          <w:p w:rsidR="007E00B6" w:rsidRPr="007E00B6" w:rsidRDefault="007E00B6" w:rsidP="007E00B6">
            <w:pPr>
              <w:jc w:val="both"/>
              <w:rPr>
                <w:rFonts w:ascii="Times New Roman" w:eastAsia="Times New Roman" w:hAnsi="Times New Roman" w:cs="Times New Roman"/>
                <w:bCs/>
                <w:sz w:val="20"/>
                <w:szCs w:val="20"/>
                <w:lang w:eastAsia="ru-RU"/>
              </w:rPr>
            </w:pPr>
            <w:r w:rsidRPr="007E00B6">
              <w:rPr>
                <w:rFonts w:ascii="Times New Roman" w:eastAsia="Times New Roman" w:hAnsi="Times New Roman" w:cs="Times New Roman"/>
                <w:bCs/>
                <w:sz w:val="20"/>
                <w:szCs w:val="20"/>
                <w:lang w:eastAsia="ru-RU"/>
              </w:rPr>
              <w:t>19) Постановление Правительства РФ от 10.07.1999 № 782 «О создании (назначении) в организациях структурных подразделений (работников), уполномоченных на решение задач в области гражданской обороны»;</w:t>
            </w:r>
          </w:p>
          <w:p w:rsidR="007E00B6" w:rsidRPr="007E00B6" w:rsidRDefault="007E00B6" w:rsidP="007E00B6">
            <w:pPr>
              <w:jc w:val="both"/>
              <w:rPr>
                <w:rFonts w:ascii="Times New Roman" w:eastAsia="Times New Roman" w:hAnsi="Times New Roman" w:cs="Times New Roman"/>
                <w:bCs/>
                <w:sz w:val="20"/>
                <w:szCs w:val="20"/>
                <w:lang w:eastAsia="ru-RU"/>
              </w:rPr>
            </w:pPr>
            <w:r w:rsidRPr="007E00B6">
              <w:rPr>
                <w:rFonts w:ascii="Times New Roman" w:eastAsia="Times New Roman" w:hAnsi="Times New Roman" w:cs="Times New Roman"/>
                <w:bCs/>
                <w:sz w:val="20"/>
                <w:szCs w:val="20"/>
                <w:lang w:eastAsia="ru-RU"/>
              </w:rPr>
              <w:t>20) Постановление Правительства Российской Федерации от 30.12.2003 № 794 «О единой государственной системе предупреждения и ликвидации чрезвычайных ситуаций»;</w:t>
            </w:r>
          </w:p>
          <w:p w:rsidR="007E00B6" w:rsidRPr="007E00B6" w:rsidRDefault="007E00B6" w:rsidP="007E00B6">
            <w:pPr>
              <w:jc w:val="both"/>
              <w:rPr>
                <w:rFonts w:ascii="Times New Roman" w:eastAsia="Times New Roman" w:hAnsi="Times New Roman" w:cs="Times New Roman"/>
                <w:bCs/>
                <w:sz w:val="20"/>
                <w:szCs w:val="20"/>
                <w:lang w:eastAsia="ru-RU"/>
              </w:rPr>
            </w:pPr>
            <w:r w:rsidRPr="007E00B6">
              <w:rPr>
                <w:rFonts w:ascii="Times New Roman" w:eastAsia="Times New Roman" w:hAnsi="Times New Roman" w:cs="Times New Roman"/>
                <w:bCs/>
                <w:sz w:val="20"/>
                <w:szCs w:val="20"/>
                <w:lang w:eastAsia="ru-RU"/>
              </w:rPr>
              <w:t>21) Указ Президента РФ от 14.06.2012 № 851 «О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w:t>
            </w:r>
          </w:p>
          <w:p w:rsidR="007E00B6" w:rsidRPr="007E00B6" w:rsidRDefault="007E00B6" w:rsidP="007E00B6">
            <w:pPr>
              <w:jc w:val="both"/>
              <w:rPr>
                <w:rFonts w:ascii="Times New Roman" w:eastAsia="Times New Roman" w:hAnsi="Times New Roman" w:cs="Times New Roman"/>
                <w:bCs/>
                <w:sz w:val="20"/>
                <w:szCs w:val="20"/>
                <w:lang w:eastAsia="ru-RU"/>
              </w:rPr>
            </w:pPr>
            <w:r w:rsidRPr="007E00B6">
              <w:rPr>
                <w:rFonts w:ascii="Times New Roman" w:eastAsia="Times New Roman" w:hAnsi="Times New Roman" w:cs="Times New Roman"/>
                <w:bCs/>
                <w:sz w:val="20"/>
                <w:szCs w:val="20"/>
                <w:lang w:eastAsia="ru-RU"/>
              </w:rPr>
              <w:t>22) Федеральный закон от 06.03.2006 № 35-ФЗ «О противодействии терроризму»;</w:t>
            </w:r>
          </w:p>
          <w:p w:rsidR="007E00B6" w:rsidRPr="007E00B6" w:rsidRDefault="007E00B6" w:rsidP="007E00B6">
            <w:pPr>
              <w:jc w:val="both"/>
              <w:rPr>
                <w:rFonts w:ascii="Times New Roman" w:eastAsia="Times New Roman" w:hAnsi="Times New Roman" w:cs="Times New Roman"/>
                <w:bCs/>
                <w:sz w:val="20"/>
                <w:szCs w:val="20"/>
                <w:lang w:eastAsia="ru-RU"/>
              </w:rPr>
            </w:pPr>
            <w:proofErr w:type="gramStart"/>
            <w:r w:rsidRPr="007E00B6">
              <w:rPr>
                <w:rFonts w:ascii="Times New Roman" w:eastAsia="Times New Roman" w:hAnsi="Times New Roman" w:cs="Times New Roman"/>
                <w:bCs/>
                <w:sz w:val="20"/>
                <w:szCs w:val="20"/>
                <w:lang w:eastAsia="ru-RU"/>
              </w:rPr>
              <w:lastRenderedPageBreak/>
              <w:t>23) Постановление Правительства РФ от 30.10.2014 № 1130 «Об утверждении требований к антитеррористической защищенности объектов (территорий), находящихся в ведении Министерства цифрового развития, связи и массовых коммуникаций Российской Федерации, Федеральной службы по надзору в сфере связи, информационных технологий и массовых коммуникаций, а также подведомственных им организаций, и формы паспорта безопасности таких объектов (территорий)";</w:t>
            </w:r>
            <w:proofErr w:type="gramEnd"/>
          </w:p>
          <w:p w:rsidR="007E00B6" w:rsidRPr="007E00B6" w:rsidRDefault="007E00B6" w:rsidP="007E00B6">
            <w:pPr>
              <w:jc w:val="both"/>
              <w:rPr>
                <w:rFonts w:ascii="Times New Roman" w:eastAsia="Times New Roman" w:hAnsi="Times New Roman" w:cs="Times New Roman"/>
                <w:bCs/>
                <w:sz w:val="20"/>
                <w:szCs w:val="20"/>
                <w:lang w:eastAsia="ru-RU"/>
              </w:rPr>
            </w:pPr>
            <w:r w:rsidRPr="007E00B6">
              <w:rPr>
                <w:rFonts w:ascii="Times New Roman" w:eastAsia="Times New Roman" w:hAnsi="Times New Roman" w:cs="Times New Roman"/>
                <w:bCs/>
                <w:sz w:val="20"/>
                <w:szCs w:val="20"/>
                <w:lang w:eastAsia="ru-RU"/>
              </w:rPr>
              <w:t>24) Указ Президента РФ от 13.09.2004 № 1167 «О неотложных мерах по повышению эффективности борьбы с терроризмом»;</w:t>
            </w:r>
          </w:p>
          <w:p w:rsidR="007E00B6" w:rsidRPr="007E00B6" w:rsidRDefault="007E00B6" w:rsidP="007E00B6">
            <w:pPr>
              <w:jc w:val="both"/>
              <w:rPr>
                <w:rFonts w:ascii="Times New Roman" w:eastAsia="Times New Roman" w:hAnsi="Times New Roman" w:cs="Times New Roman"/>
                <w:bCs/>
                <w:sz w:val="20"/>
                <w:szCs w:val="20"/>
                <w:lang w:eastAsia="ru-RU"/>
              </w:rPr>
            </w:pPr>
            <w:r w:rsidRPr="007E00B6">
              <w:rPr>
                <w:rFonts w:ascii="Times New Roman" w:eastAsia="Times New Roman" w:hAnsi="Times New Roman" w:cs="Times New Roman"/>
                <w:bCs/>
                <w:sz w:val="20"/>
                <w:szCs w:val="20"/>
                <w:lang w:eastAsia="ru-RU"/>
              </w:rPr>
              <w:t>33) Постановление Правительства Российской Федерации от 16.03.2009 № 228 «О Федеральной службе по надзору в сфере связи, информационных технологий и массовых коммуникаций»;</w:t>
            </w:r>
          </w:p>
          <w:p w:rsidR="007E00B6" w:rsidRPr="007E00B6" w:rsidRDefault="007E00B6" w:rsidP="007E00B6">
            <w:pPr>
              <w:jc w:val="both"/>
              <w:rPr>
                <w:rFonts w:ascii="Times New Roman" w:eastAsia="Times New Roman" w:hAnsi="Times New Roman" w:cs="Times New Roman"/>
                <w:bCs/>
                <w:sz w:val="20"/>
                <w:szCs w:val="20"/>
                <w:lang w:eastAsia="ru-RU"/>
              </w:rPr>
            </w:pPr>
            <w:r w:rsidRPr="007E00B6">
              <w:rPr>
                <w:rFonts w:ascii="Times New Roman" w:eastAsia="Times New Roman" w:hAnsi="Times New Roman" w:cs="Times New Roman"/>
                <w:bCs/>
                <w:sz w:val="20"/>
                <w:szCs w:val="20"/>
                <w:lang w:eastAsia="ru-RU"/>
              </w:rPr>
              <w:t>34) Положение об Управлении Федеральной службы по надзору в сфере связи, информационных технологий и массовых коммуникаций по Пермскому краю, утвержденное приказом Федеральной службы по надзору в сфере связи, информационных технологий и массовых коммуникаций от 25.01.2016 №54;</w:t>
            </w:r>
          </w:p>
          <w:p w:rsidR="007E00B6" w:rsidRPr="007E00B6" w:rsidRDefault="007E00B6" w:rsidP="007E00B6">
            <w:pPr>
              <w:jc w:val="both"/>
              <w:rPr>
                <w:rFonts w:ascii="Times New Roman" w:eastAsia="Times New Roman" w:hAnsi="Times New Roman" w:cs="Times New Roman"/>
                <w:bCs/>
                <w:sz w:val="20"/>
                <w:szCs w:val="20"/>
                <w:lang w:eastAsia="ru-RU"/>
              </w:rPr>
            </w:pPr>
            <w:r w:rsidRPr="007E00B6">
              <w:rPr>
                <w:rFonts w:ascii="Times New Roman" w:eastAsia="Times New Roman" w:hAnsi="Times New Roman" w:cs="Times New Roman"/>
                <w:bCs/>
                <w:sz w:val="20"/>
                <w:szCs w:val="20"/>
                <w:lang w:eastAsia="ru-RU"/>
              </w:rPr>
              <w:t>35) иные нормативно-правовые акты, необходимые для исполнения должностных обязанностей.</w:t>
            </w:r>
          </w:p>
          <w:p w:rsidR="002F04A3" w:rsidRPr="00C66DDA" w:rsidRDefault="002F04A3" w:rsidP="00E438ED">
            <w:pPr>
              <w:jc w:val="both"/>
              <w:rPr>
                <w:rFonts w:ascii="Times New Roman" w:eastAsia="Times New Roman" w:hAnsi="Times New Roman" w:cs="Times New Roman"/>
                <w:bCs/>
                <w:sz w:val="20"/>
                <w:szCs w:val="20"/>
                <w:highlight w:val="yellow"/>
                <w:lang w:eastAsia="ru-RU"/>
              </w:rPr>
            </w:pPr>
          </w:p>
        </w:tc>
        <w:tc>
          <w:tcPr>
            <w:tcW w:w="3686" w:type="dxa"/>
          </w:tcPr>
          <w:p w:rsidR="007E00B6" w:rsidRPr="007E00B6" w:rsidRDefault="007E00B6" w:rsidP="007E00B6">
            <w:pPr>
              <w:jc w:val="both"/>
              <w:rPr>
                <w:rFonts w:ascii="Times New Roman" w:eastAsia="Times New Roman" w:hAnsi="Times New Roman" w:cs="Times New Roman"/>
                <w:bCs/>
                <w:sz w:val="20"/>
                <w:szCs w:val="20"/>
                <w:lang w:eastAsia="ru-RU"/>
              </w:rPr>
            </w:pPr>
            <w:r w:rsidRPr="007E00B6">
              <w:rPr>
                <w:rFonts w:ascii="Times New Roman" w:eastAsia="Times New Roman" w:hAnsi="Times New Roman" w:cs="Times New Roman"/>
                <w:bCs/>
                <w:sz w:val="20"/>
                <w:szCs w:val="20"/>
                <w:lang w:eastAsia="ru-RU"/>
              </w:rPr>
              <w:lastRenderedPageBreak/>
              <w:t>1) неразглашение сведений, составляющих охраняемую законом тайну, а также сведений, ставших ему известными в связи с исполнением должностных обязанностей;</w:t>
            </w:r>
          </w:p>
          <w:p w:rsidR="007E00B6" w:rsidRPr="007E00B6" w:rsidRDefault="007E00B6" w:rsidP="007E00B6">
            <w:pPr>
              <w:jc w:val="both"/>
              <w:rPr>
                <w:rFonts w:ascii="Times New Roman" w:eastAsia="Times New Roman" w:hAnsi="Times New Roman" w:cs="Times New Roman"/>
                <w:bCs/>
                <w:sz w:val="20"/>
                <w:szCs w:val="20"/>
                <w:lang w:eastAsia="ru-RU"/>
              </w:rPr>
            </w:pPr>
            <w:r w:rsidRPr="007E00B6">
              <w:rPr>
                <w:rFonts w:ascii="Times New Roman" w:eastAsia="Times New Roman" w:hAnsi="Times New Roman" w:cs="Times New Roman"/>
                <w:bCs/>
                <w:sz w:val="20"/>
                <w:szCs w:val="20"/>
                <w:lang w:eastAsia="ru-RU"/>
              </w:rPr>
              <w:t>2) обеспечение качественной и своевременной подготовки оформляемых документов по установленным формам и в соответствующие сроки;</w:t>
            </w:r>
          </w:p>
          <w:p w:rsidR="007E00B6" w:rsidRPr="007E00B6" w:rsidRDefault="007E00B6" w:rsidP="007E00B6">
            <w:pPr>
              <w:jc w:val="both"/>
              <w:rPr>
                <w:rFonts w:ascii="Times New Roman" w:eastAsia="Times New Roman" w:hAnsi="Times New Roman" w:cs="Times New Roman"/>
                <w:bCs/>
                <w:sz w:val="20"/>
                <w:szCs w:val="20"/>
                <w:lang w:eastAsia="ru-RU"/>
              </w:rPr>
            </w:pPr>
            <w:r w:rsidRPr="007E00B6">
              <w:rPr>
                <w:rFonts w:ascii="Times New Roman" w:eastAsia="Times New Roman" w:hAnsi="Times New Roman" w:cs="Times New Roman"/>
                <w:bCs/>
                <w:sz w:val="20"/>
                <w:szCs w:val="20"/>
                <w:lang w:eastAsia="ru-RU"/>
              </w:rPr>
              <w:t>3) организация обучения и проведения инструктажей по вопросам, касающимся охраны труда, гражданской обороны, пожарной безопасности, электробезопасности;</w:t>
            </w:r>
          </w:p>
          <w:p w:rsidR="007E00B6" w:rsidRPr="007E00B6" w:rsidRDefault="007E00B6" w:rsidP="007E00B6">
            <w:pPr>
              <w:jc w:val="both"/>
              <w:rPr>
                <w:rFonts w:ascii="Times New Roman" w:eastAsia="Times New Roman" w:hAnsi="Times New Roman" w:cs="Times New Roman"/>
                <w:bCs/>
                <w:sz w:val="20"/>
                <w:szCs w:val="20"/>
                <w:lang w:eastAsia="ru-RU"/>
              </w:rPr>
            </w:pPr>
            <w:r w:rsidRPr="007E00B6">
              <w:rPr>
                <w:rFonts w:ascii="Times New Roman" w:eastAsia="Times New Roman" w:hAnsi="Times New Roman" w:cs="Times New Roman"/>
                <w:bCs/>
                <w:sz w:val="20"/>
                <w:szCs w:val="20"/>
                <w:lang w:eastAsia="ru-RU"/>
              </w:rPr>
              <w:t xml:space="preserve">4) оказание сотрудникам структурных подразделений содействия по вопросам, относящимся к его компетенции; </w:t>
            </w:r>
          </w:p>
          <w:p w:rsidR="007E00B6" w:rsidRPr="007E00B6" w:rsidRDefault="007E00B6" w:rsidP="007E00B6">
            <w:pPr>
              <w:jc w:val="both"/>
              <w:rPr>
                <w:rFonts w:ascii="Times New Roman" w:eastAsia="Times New Roman" w:hAnsi="Times New Roman" w:cs="Times New Roman"/>
                <w:bCs/>
                <w:sz w:val="20"/>
                <w:szCs w:val="20"/>
                <w:lang w:eastAsia="ru-RU"/>
              </w:rPr>
            </w:pPr>
            <w:r w:rsidRPr="007E00B6">
              <w:rPr>
                <w:rFonts w:ascii="Times New Roman" w:eastAsia="Times New Roman" w:hAnsi="Times New Roman" w:cs="Times New Roman"/>
                <w:bCs/>
                <w:sz w:val="20"/>
                <w:szCs w:val="20"/>
                <w:lang w:eastAsia="ru-RU"/>
              </w:rPr>
              <w:t>5) организация и проведение работ по охране труда, за проведение вводных инструктажей с вновь принятыми сотрудниками Управления по охране труда, организовывать обучение в специализированных учебных центрах;</w:t>
            </w:r>
          </w:p>
          <w:p w:rsidR="007E00B6" w:rsidRPr="007E00B6" w:rsidRDefault="007E00B6" w:rsidP="007E00B6">
            <w:pPr>
              <w:jc w:val="both"/>
              <w:rPr>
                <w:rFonts w:ascii="Times New Roman" w:eastAsia="Times New Roman" w:hAnsi="Times New Roman" w:cs="Times New Roman"/>
                <w:bCs/>
                <w:sz w:val="20"/>
                <w:szCs w:val="20"/>
                <w:lang w:eastAsia="ru-RU"/>
              </w:rPr>
            </w:pPr>
            <w:r w:rsidRPr="007E00B6">
              <w:rPr>
                <w:rFonts w:ascii="Times New Roman" w:eastAsia="Times New Roman" w:hAnsi="Times New Roman" w:cs="Times New Roman"/>
                <w:bCs/>
                <w:sz w:val="20"/>
                <w:szCs w:val="20"/>
                <w:lang w:eastAsia="ru-RU"/>
              </w:rPr>
              <w:t xml:space="preserve">6) организация и обеспечение пропускного режима и охраны помещений Управления, разработка и </w:t>
            </w:r>
            <w:r w:rsidRPr="007E00B6">
              <w:rPr>
                <w:rFonts w:ascii="Times New Roman" w:eastAsia="Times New Roman" w:hAnsi="Times New Roman" w:cs="Times New Roman"/>
                <w:bCs/>
                <w:sz w:val="20"/>
                <w:szCs w:val="20"/>
                <w:lang w:eastAsia="ru-RU"/>
              </w:rPr>
              <w:lastRenderedPageBreak/>
              <w:t>осуществление мероприятий по обеспечению антитеррористической защищенности Управления, по решению задач в области гражданской обороны;</w:t>
            </w:r>
          </w:p>
          <w:p w:rsidR="007E00B6" w:rsidRPr="007E00B6" w:rsidRDefault="007E00B6" w:rsidP="007E00B6">
            <w:pPr>
              <w:jc w:val="both"/>
              <w:rPr>
                <w:rFonts w:ascii="Times New Roman" w:eastAsia="Times New Roman" w:hAnsi="Times New Roman" w:cs="Times New Roman"/>
                <w:bCs/>
                <w:sz w:val="20"/>
                <w:szCs w:val="20"/>
                <w:lang w:eastAsia="ru-RU"/>
              </w:rPr>
            </w:pPr>
            <w:r w:rsidRPr="007E00B6">
              <w:rPr>
                <w:rFonts w:ascii="Times New Roman" w:eastAsia="Times New Roman" w:hAnsi="Times New Roman" w:cs="Times New Roman"/>
                <w:bCs/>
                <w:sz w:val="20"/>
                <w:szCs w:val="20"/>
                <w:lang w:eastAsia="ru-RU"/>
              </w:rPr>
              <w:t>7) отправка почтовой корреспонденции фельдъегерской связью;</w:t>
            </w:r>
          </w:p>
          <w:p w:rsidR="007E00B6" w:rsidRPr="007E00B6" w:rsidRDefault="007E00B6" w:rsidP="007E00B6">
            <w:pPr>
              <w:jc w:val="both"/>
              <w:rPr>
                <w:rFonts w:ascii="Times New Roman" w:eastAsia="Times New Roman" w:hAnsi="Times New Roman" w:cs="Times New Roman"/>
                <w:bCs/>
                <w:sz w:val="20"/>
                <w:szCs w:val="20"/>
                <w:lang w:eastAsia="ru-RU"/>
              </w:rPr>
            </w:pPr>
            <w:r w:rsidRPr="007E00B6">
              <w:rPr>
                <w:rFonts w:ascii="Times New Roman" w:eastAsia="Times New Roman" w:hAnsi="Times New Roman" w:cs="Times New Roman"/>
                <w:bCs/>
                <w:sz w:val="20"/>
                <w:szCs w:val="20"/>
                <w:lang w:eastAsia="ru-RU"/>
              </w:rPr>
              <w:t>8) организация и осуществление мероприятий по обеспечению пожарной безопасности, техническому обслуживанию, проверке и профилактике пожарно-охранной сигнализации объектов Управления, разработка и обновление документации по пожарной безопасности, организация обучений по пожарно-техническому минимуму;</w:t>
            </w:r>
          </w:p>
          <w:p w:rsidR="002F04A3" w:rsidRPr="007E00B6" w:rsidRDefault="007E00B6" w:rsidP="00A621B4">
            <w:pPr>
              <w:jc w:val="both"/>
              <w:rPr>
                <w:rFonts w:ascii="Times New Roman" w:eastAsia="Times New Roman" w:hAnsi="Times New Roman" w:cs="Times New Roman"/>
                <w:bCs/>
                <w:sz w:val="20"/>
                <w:szCs w:val="20"/>
                <w:lang w:eastAsia="ru-RU"/>
              </w:rPr>
            </w:pPr>
            <w:r w:rsidRPr="007E00B6">
              <w:rPr>
                <w:rFonts w:ascii="Times New Roman" w:eastAsia="Times New Roman" w:hAnsi="Times New Roman" w:cs="Times New Roman"/>
                <w:bCs/>
                <w:sz w:val="20"/>
                <w:szCs w:val="20"/>
                <w:lang w:eastAsia="ru-RU"/>
              </w:rPr>
              <w:t xml:space="preserve">9) обеспечение своевременности и корректности вносимых сведений в ЕИС </w:t>
            </w:r>
            <w:proofErr w:type="spellStart"/>
            <w:r w:rsidRPr="007E00B6">
              <w:rPr>
                <w:rFonts w:ascii="Times New Roman" w:eastAsia="Times New Roman" w:hAnsi="Times New Roman" w:cs="Times New Roman"/>
                <w:bCs/>
                <w:sz w:val="20"/>
                <w:szCs w:val="20"/>
                <w:lang w:eastAsia="ru-RU"/>
              </w:rPr>
              <w:t>Роскомнадзора</w:t>
            </w:r>
            <w:proofErr w:type="spellEnd"/>
            <w:r w:rsidRPr="007E00B6">
              <w:rPr>
                <w:rFonts w:ascii="Times New Roman" w:eastAsia="Times New Roman" w:hAnsi="Times New Roman" w:cs="Times New Roman"/>
                <w:bCs/>
                <w:sz w:val="20"/>
                <w:szCs w:val="20"/>
                <w:lang w:eastAsia="ru-RU"/>
              </w:rPr>
              <w:t xml:space="preserve"> по результатам своей деятельности, проверка корректн</w:t>
            </w:r>
            <w:r w:rsidR="00241275">
              <w:rPr>
                <w:rFonts w:ascii="Times New Roman" w:eastAsia="Times New Roman" w:hAnsi="Times New Roman" w:cs="Times New Roman"/>
                <w:bCs/>
                <w:sz w:val="20"/>
                <w:szCs w:val="20"/>
                <w:lang w:eastAsia="ru-RU"/>
              </w:rPr>
              <w:t>ости формирования отчётных форм.</w:t>
            </w:r>
          </w:p>
        </w:tc>
        <w:tc>
          <w:tcPr>
            <w:tcW w:w="712" w:type="dxa"/>
          </w:tcPr>
          <w:p w:rsidR="002F04A3" w:rsidRPr="002F04A3" w:rsidRDefault="00241275" w:rsidP="002F04A3">
            <w:pPr>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lastRenderedPageBreak/>
              <w:t>15,50</w:t>
            </w:r>
          </w:p>
        </w:tc>
        <w:tc>
          <w:tcPr>
            <w:tcW w:w="711" w:type="dxa"/>
          </w:tcPr>
          <w:p w:rsidR="002F04A3" w:rsidRPr="002F04A3" w:rsidRDefault="0016762A" w:rsidP="00241275">
            <w:pPr>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2</w:t>
            </w:r>
            <w:r w:rsidR="00241275">
              <w:rPr>
                <w:rFonts w:ascii="Times New Roman" w:eastAsia="Times New Roman" w:hAnsi="Times New Roman" w:cs="Times New Roman"/>
                <w:bCs/>
                <w:sz w:val="20"/>
                <w:szCs w:val="20"/>
                <w:lang w:eastAsia="ru-RU"/>
              </w:rPr>
              <w:t>1</w:t>
            </w:r>
            <w:r>
              <w:rPr>
                <w:rFonts w:ascii="Times New Roman" w:eastAsia="Times New Roman" w:hAnsi="Times New Roman" w:cs="Times New Roman"/>
                <w:bCs/>
                <w:sz w:val="20"/>
                <w:szCs w:val="20"/>
                <w:lang w:eastAsia="ru-RU"/>
              </w:rPr>
              <w:t>,0</w:t>
            </w:r>
          </w:p>
        </w:tc>
      </w:tr>
    </w:tbl>
    <w:p w:rsidR="003000D5" w:rsidRPr="003000D5" w:rsidRDefault="003000D5" w:rsidP="002F04A3">
      <w:pPr>
        <w:spacing w:after="0" w:line="240" w:lineRule="auto"/>
        <w:ind w:left="284"/>
        <w:jc w:val="both"/>
        <w:rPr>
          <w:rFonts w:ascii="Times New Roman" w:eastAsia="Times New Roman" w:hAnsi="Times New Roman" w:cs="Times New Roman"/>
          <w:b/>
          <w:sz w:val="24"/>
          <w:szCs w:val="24"/>
          <w:lang w:eastAsia="ru-RU"/>
        </w:rPr>
      </w:pPr>
      <w:r w:rsidRPr="003000D5">
        <w:rPr>
          <w:rFonts w:ascii="Times New Roman" w:eastAsia="Times New Roman" w:hAnsi="Times New Roman" w:cs="Times New Roman"/>
          <w:b/>
          <w:sz w:val="24"/>
          <w:szCs w:val="24"/>
          <w:lang w:eastAsia="ru-RU"/>
        </w:rPr>
        <w:lastRenderedPageBreak/>
        <w:t>Для участия в конкурсе претенденту необходимо представить следующие документы:</w:t>
      </w:r>
    </w:p>
    <w:p w:rsidR="003000D5" w:rsidRPr="003000D5" w:rsidRDefault="003000D5" w:rsidP="003000D5">
      <w:pPr>
        <w:numPr>
          <w:ilvl w:val="0"/>
          <w:numId w:val="5"/>
        </w:numPr>
        <w:spacing w:after="0" w:line="240" w:lineRule="auto"/>
        <w:ind w:left="284" w:firstLine="425"/>
        <w:jc w:val="both"/>
        <w:rPr>
          <w:rFonts w:ascii="Times New Roman" w:eastAsia="Times New Roman" w:hAnsi="Times New Roman" w:cs="Times New Roman"/>
          <w:sz w:val="24"/>
          <w:szCs w:val="24"/>
          <w:lang w:eastAsia="ru-RU"/>
        </w:rPr>
      </w:pPr>
      <w:r w:rsidRPr="003000D5">
        <w:rPr>
          <w:rFonts w:ascii="Times New Roman" w:eastAsia="Times New Roman" w:hAnsi="Times New Roman" w:cs="Times New Roman"/>
          <w:color w:val="00B0F0"/>
          <w:sz w:val="24"/>
          <w:szCs w:val="24"/>
          <w:u w:val="single"/>
          <w:lang w:eastAsia="ru-RU"/>
        </w:rPr>
        <w:t>Личное заявление</w:t>
      </w:r>
      <w:r w:rsidRPr="003000D5">
        <w:rPr>
          <w:rFonts w:ascii="Times New Roman" w:eastAsia="Times New Roman" w:hAnsi="Times New Roman" w:cs="Times New Roman"/>
          <w:sz w:val="24"/>
          <w:szCs w:val="24"/>
          <w:lang w:eastAsia="ru-RU"/>
        </w:rPr>
        <w:t>;</w:t>
      </w:r>
    </w:p>
    <w:p w:rsidR="003000D5" w:rsidRPr="003000D5" w:rsidRDefault="003000D5" w:rsidP="003000D5">
      <w:pPr>
        <w:numPr>
          <w:ilvl w:val="0"/>
          <w:numId w:val="5"/>
        </w:numPr>
        <w:spacing w:after="0" w:line="240" w:lineRule="auto"/>
        <w:ind w:left="284" w:firstLine="425"/>
        <w:jc w:val="both"/>
        <w:rPr>
          <w:rFonts w:ascii="Times New Roman" w:eastAsia="Times New Roman" w:hAnsi="Times New Roman" w:cs="Times New Roman"/>
          <w:sz w:val="24"/>
          <w:szCs w:val="24"/>
          <w:lang w:eastAsia="ru-RU"/>
        </w:rPr>
      </w:pPr>
      <w:r w:rsidRPr="003000D5">
        <w:rPr>
          <w:rFonts w:ascii="Times New Roman" w:eastAsia="Times New Roman" w:hAnsi="Times New Roman" w:cs="Times New Roman"/>
          <w:sz w:val="24"/>
          <w:szCs w:val="24"/>
          <w:lang w:eastAsia="ru-RU"/>
        </w:rPr>
        <w:t xml:space="preserve">Собственноручно заполненную и подписанную анкету по форме, утвержденной распоряжением Правительства Российской Федерации от 26 мая 2005 г. № 667-р </w:t>
      </w:r>
      <w:r w:rsidRPr="003000D5">
        <w:rPr>
          <w:rFonts w:ascii="Times New Roman" w:eastAsia="Times New Roman" w:hAnsi="Times New Roman" w:cs="Times New Roman"/>
          <w:bCs/>
          <w:sz w:val="24"/>
          <w:szCs w:val="24"/>
          <w:lang w:eastAsia="ru-RU"/>
        </w:rPr>
        <w:t>(</w:t>
      </w:r>
      <w:r w:rsidRPr="003000D5">
        <w:rPr>
          <w:rFonts w:ascii="Times New Roman" w:eastAsia="Times New Roman" w:hAnsi="Times New Roman" w:cs="Times New Roman"/>
          <w:sz w:val="24"/>
          <w:szCs w:val="24"/>
          <w:lang w:eastAsia="ru-RU"/>
        </w:rPr>
        <w:t>ред. от 20.11.2019</w:t>
      </w:r>
      <w:r w:rsidRPr="003000D5">
        <w:rPr>
          <w:rFonts w:ascii="Times New Roman" w:eastAsia="Times New Roman" w:hAnsi="Times New Roman" w:cs="Times New Roman"/>
          <w:bCs/>
          <w:sz w:val="24"/>
          <w:szCs w:val="24"/>
          <w:lang w:eastAsia="ru-RU"/>
        </w:rPr>
        <w:t xml:space="preserve">) </w:t>
      </w:r>
      <w:r w:rsidRPr="003000D5">
        <w:rPr>
          <w:rFonts w:ascii="Times New Roman" w:eastAsia="Times New Roman" w:hAnsi="Times New Roman" w:cs="Times New Roman"/>
          <w:sz w:val="24"/>
          <w:szCs w:val="24"/>
          <w:lang w:eastAsia="ru-RU"/>
        </w:rPr>
        <w:t xml:space="preserve">с фотографией; </w:t>
      </w:r>
    </w:p>
    <w:p w:rsidR="003000D5" w:rsidRPr="003000D5" w:rsidRDefault="003000D5" w:rsidP="003000D5">
      <w:pPr>
        <w:numPr>
          <w:ilvl w:val="0"/>
          <w:numId w:val="5"/>
        </w:numPr>
        <w:spacing w:after="0" w:line="240" w:lineRule="auto"/>
        <w:ind w:left="284" w:firstLine="425"/>
        <w:jc w:val="both"/>
        <w:rPr>
          <w:rFonts w:ascii="Times New Roman" w:eastAsia="Times New Roman" w:hAnsi="Times New Roman" w:cs="Times New Roman"/>
          <w:sz w:val="24"/>
          <w:szCs w:val="24"/>
          <w:lang w:eastAsia="ru-RU"/>
        </w:rPr>
      </w:pPr>
      <w:r w:rsidRPr="003000D5">
        <w:rPr>
          <w:rFonts w:ascii="Times New Roman" w:eastAsia="Times New Roman" w:hAnsi="Times New Roman" w:cs="Times New Roman"/>
          <w:sz w:val="24"/>
          <w:szCs w:val="24"/>
          <w:lang w:eastAsia="ru-RU"/>
        </w:rPr>
        <w:t>Копию паспорта или заменяющего его документа (соответствующий документ предъявляется лично по прибытии на конкурс);</w:t>
      </w:r>
    </w:p>
    <w:p w:rsidR="003000D5" w:rsidRPr="003000D5" w:rsidRDefault="003000D5" w:rsidP="003000D5">
      <w:pPr>
        <w:numPr>
          <w:ilvl w:val="0"/>
          <w:numId w:val="5"/>
        </w:numPr>
        <w:spacing w:after="0" w:line="240" w:lineRule="auto"/>
        <w:ind w:left="284" w:firstLine="425"/>
        <w:jc w:val="both"/>
        <w:rPr>
          <w:rFonts w:ascii="Times New Roman" w:eastAsia="Times New Roman" w:hAnsi="Times New Roman" w:cs="Times New Roman"/>
          <w:sz w:val="24"/>
          <w:szCs w:val="24"/>
          <w:lang w:eastAsia="ru-RU"/>
        </w:rPr>
      </w:pPr>
      <w:r w:rsidRPr="003000D5">
        <w:rPr>
          <w:rFonts w:ascii="Times New Roman" w:eastAsia="Times New Roman" w:hAnsi="Times New Roman" w:cs="Times New Roman"/>
          <w:sz w:val="24"/>
          <w:szCs w:val="24"/>
          <w:lang w:eastAsia="ru-RU"/>
        </w:rPr>
        <w:t>Документы, подтверждающие необходимое профессиональное образование, стаж работы и квалификацию:</w:t>
      </w:r>
    </w:p>
    <w:p w:rsidR="003000D5" w:rsidRPr="003000D5" w:rsidRDefault="003000D5" w:rsidP="003000D5">
      <w:pPr>
        <w:spacing w:after="0" w:line="240" w:lineRule="auto"/>
        <w:ind w:firstLine="709"/>
        <w:jc w:val="both"/>
        <w:rPr>
          <w:rFonts w:ascii="Times New Roman" w:eastAsia="Times New Roman" w:hAnsi="Times New Roman" w:cs="Times New Roman"/>
          <w:sz w:val="24"/>
          <w:szCs w:val="24"/>
          <w:lang w:eastAsia="ru-RU"/>
        </w:rPr>
      </w:pPr>
      <w:r w:rsidRPr="003000D5">
        <w:rPr>
          <w:rFonts w:ascii="Times New Roman" w:eastAsia="Times New Roman" w:hAnsi="Times New Roman" w:cs="Times New Roman"/>
          <w:sz w:val="24"/>
          <w:szCs w:val="24"/>
          <w:lang w:eastAsia="ru-RU"/>
        </w:rPr>
        <w:t>а) копию трудовой книжки (за исключением случаев, когда служебная (трудовая) деятельность осуществляется впервые), заверенную нотариально или кадровой службой по месту работы (службы), или иные документы, подтверждающие трудовую (служебную) деятельность гражданина (копии документов воинского учета – для военнообязанных и лиц, подлежащих призыву на военную службу);</w:t>
      </w:r>
    </w:p>
    <w:p w:rsidR="003000D5" w:rsidRPr="003000D5" w:rsidRDefault="003000D5" w:rsidP="003000D5">
      <w:pPr>
        <w:spacing w:after="0" w:line="240" w:lineRule="auto"/>
        <w:ind w:firstLine="709"/>
        <w:jc w:val="both"/>
        <w:rPr>
          <w:rFonts w:ascii="Times New Roman" w:eastAsia="Times New Roman" w:hAnsi="Times New Roman" w:cs="Times New Roman"/>
          <w:sz w:val="24"/>
          <w:szCs w:val="24"/>
          <w:lang w:eastAsia="ru-RU"/>
        </w:rPr>
      </w:pPr>
      <w:r w:rsidRPr="003000D5">
        <w:rPr>
          <w:rFonts w:ascii="Times New Roman" w:eastAsia="Times New Roman" w:hAnsi="Times New Roman" w:cs="Times New Roman"/>
          <w:sz w:val="24"/>
          <w:szCs w:val="24"/>
          <w:lang w:eastAsia="ru-RU"/>
        </w:rPr>
        <w:t>б) 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кадровыми службами по месту работы (службы);</w:t>
      </w:r>
    </w:p>
    <w:p w:rsidR="003000D5" w:rsidRPr="003000D5" w:rsidRDefault="003000D5" w:rsidP="003000D5">
      <w:pPr>
        <w:numPr>
          <w:ilvl w:val="0"/>
          <w:numId w:val="5"/>
        </w:numPr>
        <w:spacing w:after="0" w:line="240" w:lineRule="auto"/>
        <w:ind w:left="284" w:firstLine="425"/>
        <w:jc w:val="both"/>
        <w:rPr>
          <w:rFonts w:ascii="Times New Roman" w:eastAsia="Times New Roman" w:hAnsi="Times New Roman" w:cs="Times New Roman"/>
          <w:sz w:val="24"/>
          <w:szCs w:val="24"/>
          <w:lang w:eastAsia="ru-RU"/>
        </w:rPr>
      </w:pPr>
      <w:r w:rsidRPr="003000D5">
        <w:rPr>
          <w:rFonts w:ascii="Times New Roman" w:eastAsia="Times New Roman" w:hAnsi="Times New Roman" w:cs="Times New Roman"/>
          <w:sz w:val="24"/>
          <w:szCs w:val="24"/>
          <w:lang w:eastAsia="ru-RU"/>
        </w:rPr>
        <w:t xml:space="preserve">Заключение медицинского учреждения о наличии (отсутствии) у гражданина заболевания, препятствующего поступлению на государственную гражданскую службу Российской Федерации и муниципальную службу или ее прохождению (форма 001-ГС/у). Форма заключения утверждена приказом </w:t>
      </w:r>
      <w:proofErr w:type="spellStart"/>
      <w:r w:rsidRPr="003000D5">
        <w:rPr>
          <w:rFonts w:ascii="Times New Roman" w:eastAsia="Times New Roman" w:hAnsi="Times New Roman" w:cs="Times New Roman"/>
          <w:sz w:val="24"/>
          <w:szCs w:val="24"/>
          <w:lang w:eastAsia="ru-RU"/>
        </w:rPr>
        <w:t>Минздравсоцразвития</w:t>
      </w:r>
      <w:proofErr w:type="spellEnd"/>
      <w:r w:rsidRPr="003000D5">
        <w:rPr>
          <w:rFonts w:ascii="Times New Roman" w:eastAsia="Times New Roman" w:hAnsi="Times New Roman" w:cs="Times New Roman"/>
          <w:sz w:val="24"/>
          <w:szCs w:val="24"/>
          <w:lang w:eastAsia="ru-RU"/>
        </w:rPr>
        <w:t xml:space="preserve"> РФ;</w:t>
      </w:r>
    </w:p>
    <w:p w:rsidR="003000D5" w:rsidRPr="003000D5" w:rsidRDefault="003000D5" w:rsidP="003000D5">
      <w:pPr>
        <w:numPr>
          <w:ilvl w:val="0"/>
          <w:numId w:val="5"/>
        </w:numPr>
        <w:spacing w:after="0" w:line="240" w:lineRule="auto"/>
        <w:ind w:left="284" w:firstLine="425"/>
        <w:jc w:val="both"/>
        <w:rPr>
          <w:rFonts w:ascii="Times New Roman" w:eastAsia="Times New Roman" w:hAnsi="Times New Roman" w:cs="Times New Roman"/>
          <w:sz w:val="24"/>
          <w:szCs w:val="24"/>
          <w:lang w:eastAsia="ru-RU"/>
        </w:rPr>
      </w:pPr>
      <w:r w:rsidRPr="003000D5">
        <w:rPr>
          <w:rFonts w:ascii="Times New Roman" w:eastAsia="Times New Roman" w:hAnsi="Times New Roman" w:cs="Times New Roman"/>
          <w:sz w:val="24"/>
          <w:szCs w:val="24"/>
          <w:lang w:eastAsia="ru-RU"/>
        </w:rPr>
        <w:lastRenderedPageBreak/>
        <w:t>Иные документы, предусмотренные Федеральным законом от 27 июля 2004 года № 79-ФЗ «О государственной гражданской службе Российской Федерации», другими федеральными законами, указами Президента Российской Федерации, другими федеральными законами, указами Президента Российской Федерации и постановлениями Правительства Российской Федерации:</w:t>
      </w:r>
    </w:p>
    <w:p w:rsidR="003000D5" w:rsidRPr="003000D5" w:rsidRDefault="003000D5" w:rsidP="003000D5">
      <w:pPr>
        <w:autoSpaceDE w:val="0"/>
        <w:autoSpaceDN w:val="0"/>
        <w:adjustRightInd w:val="0"/>
        <w:spacing w:after="0" w:line="240" w:lineRule="auto"/>
        <w:ind w:firstLine="540"/>
        <w:jc w:val="both"/>
        <w:rPr>
          <w:rFonts w:ascii="Times New Roman" w:hAnsi="Times New Roman" w:cs="Times New Roman"/>
          <w:sz w:val="24"/>
          <w:szCs w:val="24"/>
        </w:rPr>
      </w:pPr>
    </w:p>
    <w:p w:rsidR="00B74C97" w:rsidRPr="002A5B94" w:rsidRDefault="00B74C97" w:rsidP="00B74C97">
      <w:pPr>
        <w:shd w:val="clear" w:color="auto" w:fill="FFFFFF"/>
        <w:spacing w:after="150" w:line="240" w:lineRule="auto"/>
        <w:ind w:firstLine="284"/>
        <w:jc w:val="both"/>
        <w:rPr>
          <w:rFonts w:ascii="Times New Roman" w:eastAsia="Times New Roman" w:hAnsi="Times New Roman" w:cs="Times New Roman"/>
          <w:sz w:val="24"/>
          <w:szCs w:val="24"/>
          <w:lang w:eastAsia="ru-RU"/>
        </w:rPr>
      </w:pPr>
      <w:r w:rsidRPr="002A5B94">
        <w:rPr>
          <w:rFonts w:ascii="Times New Roman" w:eastAsia="Times New Roman" w:hAnsi="Times New Roman" w:cs="Times New Roman"/>
          <w:sz w:val="24"/>
          <w:szCs w:val="24"/>
          <w:lang w:eastAsia="ru-RU"/>
        </w:rPr>
        <w:t xml:space="preserve">Документы  в течение 21 календарного дня </w:t>
      </w:r>
      <w:proofErr w:type="gramStart"/>
      <w:r w:rsidRPr="002A5B94">
        <w:rPr>
          <w:rFonts w:ascii="Times New Roman" w:eastAsia="Times New Roman" w:hAnsi="Times New Roman" w:cs="Times New Roman"/>
          <w:sz w:val="24"/>
          <w:szCs w:val="24"/>
          <w:lang w:eastAsia="ru-RU"/>
        </w:rPr>
        <w:t>со дня размещения объявления об их приеме на официальном сайте государственной информационной системы в области государственной службы в сети</w:t>
      </w:r>
      <w:proofErr w:type="gramEnd"/>
      <w:r w:rsidRPr="002A5B94">
        <w:rPr>
          <w:rFonts w:ascii="Times New Roman" w:eastAsia="Times New Roman" w:hAnsi="Times New Roman" w:cs="Times New Roman"/>
          <w:sz w:val="24"/>
          <w:szCs w:val="24"/>
          <w:lang w:eastAsia="ru-RU"/>
        </w:rPr>
        <w:t xml:space="preserve"> "Интернет" представляются в государственный орган гражданином (гражданским служащим) лично, посредством направления по почте или в электронном виде с использованием указанной информационной системы.</w:t>
      </w:r>
    </w:p>
    <w:p w:rsidR="00B74C97" w:rsidRPr="002A5B94" w:rsidRDefault="00B74C97" w:rsidP="00B74C97">
      <w:pPr>
        <w:shd w:val="clear" w:color="auto" w:fill="FFFFFF"/>
        <w:spacing w:before="150" w:after="150" w:line="240" w:lineRule="auto"/>
        <w:ind w:firstLine="284"/>
        <w:jc w:val="both"/>
        <w:rPr>
          <w:rFonts w:ascii="Times New Roman" w:eastAsia="Times New Roman" w:hAnsi="Times New Roman" w:cs="Times New Roman"/>
          <w:sz w:val="24"/>
          <w:szCs w:val="24"/>
          <w:lang w:eastAsia="ru-RU"/>
        </w:rPr>
      </w:pPr>
      <w:r w:rsidRPr="002A5B94">
        <w:rPr>
          <w:rFonts w:ascii="Times New Roman" w:eastAsia="Times New Roman" w:hAnsi="Times New Roman" w:cs="Times New Roman"/>
          <w:sz w:val="24"/>
          <w:szCs w:val="24"/>
          <w:lang w:eastAsia="ru-RU"/>
        </w:rPr>
        <w:t>Гражданский служащий, изъявивший желание участвовать в конкурсе в государственном органе, в котором он замещает должность гражданской службы, подает заявление на имя представителя нанимателя.</w:t>
      </w:r>
    </w:p>
    <w:p w:rsidR="00B74C97" w:rsidRPr="002A5B94" w:rsidRDefault="00B74C97" w:rsidP="00B74C97">
      <w:pPr>
        <w:shd w:val="clear" w:color="auto" w:fill="FFFFFF"/>
        <w:spacing w:before="150" w:after="150" w:line="240" w:lineRule="auto"/>
        <w:ind w:firstLine="284"/>
        <w:jc w:val="both"/>
        <w:rPr>
          <w:rFonts w:ascii="Times New Roman" w:eastAsia="Times New Roman" w:hAnsi="Times New Roman" w:cs="Times New Roman"/>
          <w:sz w:val="24"/>
          <w:szCs w:val="24"/>
          <w:lang w:eastAsia="ru-RU"/>
        </w:rPr>
      </w:pPr>
      <w:r w:rsidRPr="002A5B94">
        <w:rPr>
          <w:rFonts w:ascii="Times New Roman" w:eastAsia="Times New Roman" w:hAnsi="Times New Roman" w:cs="Times New Roman"/>
          <w:sz w:val="24"/>
          <w:szCs w:val="24"/>
          <w:lang w:eastAsia="ru-RU"/>
        </w:rPr>
        <w:t>Гражданский служащий, изъявивший желание участвовать в конкурсе в ином государственном органе, представляет в этот государственный орган заявление на имя представителя нанимателя и собственноручно заполненную, подписанную им и заверенную кадровой службой государственного органа, в котором гражданский служащий замещает должность гражданской службы, анкету по форме, утвержденной Правительством Российской Федерации с фотографией.</w:t>
      </w:r>
    </w:p>
    <w:p w:rsidR="00B74C97" w:rsidRPr="002A5B94" w:rsidRDefault="00B74C97" w:rsidP="00B74C97">
      <w:pPr>
        <w:shd w:val="clear" w:color="auto" w:fill="FFFFFF"/>
        <w:spacing w:before="150" w:after="150" w:line="240" w:lineRule="auto"/>
        <w:rPr>
          <w:rFonts w:ascii="Times New Roman" w:eastAsia="Times New Roman" w:hAnsi="Times New Roman" w:cs="Times New Roman"/>
          <w:sz w:val="24"/>
          <w:szCs w:val="24"/>
          <w:lang w:eastAsia="ru-RU"/>
        </w:rPr>
      </w:pPr>
      <w:r w:rsidRPr="002A5B94">
        <w:rPr>
          <w:rFonts w:ascii="Times New Roman" w:eastAsia="Times New Roman" w:hAnsi="Times New Roman" w:cs="Times New Roman"/>
          <w:b/>
          <w:bCs/>
          <w:i/>
          <w:iCs/>
          <w:sz w:val="24"/>
          <w:szCs w:val="24"/>
          <w:lang w:eastAsia="ru-RU"/>
        </w:rPr>
        <w:t>Конкурс проводится в два этапа</w:t>
      </w:r>
    </w:p>
    <w:p w:rsidR="00B74C97" w:rsidRDefault="00B74C97" w:rsidP="00B74C97">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604499">
        <w:rPr>
          <w:rFonts w:ascii="Times New Roman" w:eastAsia="Times New Roman" w:hAnsi="Times New Roman" w:cs="Times New Roman"/>
          <w:b/>
          <w:bCs/>
          <w:sz w:val="24"/>
          <w:szCs w:val="24"/>
          <w:lang w:eastAsia="ru-RU"/>
        </w:rPr>
        <w:t>Первый этап</w:t>
      </w:r>
      <w:r w:rsidRPr="00604499">
        <w:rPr>
          <w:rFonts w:ascii="Times New Roman" w:eastAsia="Times New Roman" w:hAnsi="Times New Roman" w:cs="Times New Roman"/>
          <w:sz w:val="24"/>
          <w:szCs w:val="24"/>
          <w:lang w:eastAsia="ru-RU"/>
        </w:rPr>
        <w:t xml:space="preserve"> – прием и рассмотрение представ</w:t>
      </w:r>
      <w:r>
        <w:rPr>
          <w:rFonts w:ascii="Times New Roman" w:eastAsia="Times New Roman" w:hAnsi="Times New Roman" w:cs="Times New Roman"/>
          <w:sz w:val="24"/>
          <w:szCs w:val="24"/>
          <w:lang w:eastAsia="ru-RU"/>
        </w:rPr>
        <w:t>ленных претендентами документов.</w:t>
      </w:r>
      <w:r w:rsidRPr="0060449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bCs/>
          <w:sz w:val="24"/>
          <w:szCs w:val="24"/>
          <w:lang w:eastAsia="ru-RU"/>
        </w:rPr>
        <w:t>В</w:t>
      </w:r>
      <w:r w:rsidRPr="00604499">
        <w:rPr>
          <w:rFonts w:ascii="Times New Roman" w:eastAsia="Times New Roman" w:hAnsi="Times New Roman" w:cs="Times New Roman"/>
          <w:b/>
          <w:bCs/>
          <w:sz w:val="24"/>
          <w:szCs w:val="24"/>
          <w:lang w:eastAsia="ru-RU"/>
        </w:rPr>
        <w:t>торой этап</w:t>
      </w:r>
      <w:r w:rsidRPr="0060449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604499">
        <w:rPr>
          <w:rFonts w:ascii="Times New Roman" w:eastAsia="Times New Roman" w:hAnsi="Times New Roman" w:cs="Times New Roman"/>
          <w:sz w:val="24"/>
          <w:szCs w:val="24"/>
          <w:lang w:eastAsia="ru-RU"/>
        </w:rPr>
        <w:t xml:space="preserve">тестирование </w:t>
      </w:r>
      <w:r>
        <w:rPr>
          <w:rFonts w:ascii="Times New Roman" w:eastAsia="Times New Roman" w:hAnsi="Times New Roman" w:cs="Times New Roman"/>
          <w:sz w:val="24"/>
          <w:szCs w:val="24"/>
          <w:lang w:eastAsia="ru-RU"/>
        </w:rPr>
        <w:t xml:space="preserve">и </w:t>
      </w:r>
      <w:r w:rsidRPr="003D2317">
        <w:rPr>
          <w:rFonts w:ascii="Times New Roman" w:hAnsi="Times New Roman" w:cs="Times New Roman"/>
          <w:sz w:val="24"/>
          <w:szCs w:val="24"/>
        </w:rPr>
        <w:t xml:space="preserve">индивидуальное собеседование </w:t>
      </w:r>
      <w:r w:rsidRPr="00604499">
        <w:rPr>
          <w:rFonts w:ascii="Times New Roman" w:eastAsia="Times New Roman" w:hAnsi="Times New Roman" w:cs="Times New Roman"/>
          <w:sz w:val="24"/>
          <w:szCs w:val="24"/>
          <w:lang w:eastAsia="ru-RU"/>
        </w:rPr>
        <w:t>на соответствие базовым квалификационным требованиям, предъявляемым к претендентам на замещение вакантных должностей федеральной государственной гражданской службы по единому перечню вопросов и собеседование.</w:t>
      </w:r>
      <w:r w:rsidRPr="001255AE">
        <w:t xml:space="preserve"> </w:t>
      </w:r>
      <w:r w:rsidRPr="001255AE">
        <w:rPr>
          <w:rFonts w:ascii="Times New Roman" w:hAnsi="Times New Roman" w:cs="Times New Roman"/>
          <w:sz w:val="24"/>
          <w:szCs w:val="24"/>
        </w:rPr>
        <w:t xml:space="preserve">Предварительное тестирование вне рамок конкурса для самостоятельной оценки своего профессионального уровня  можно пройти на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w:t>
      </w:r>
      <w:r>
        <w:rPr>
          <w:rStyle w:val="a3"/>
          <w:rFonts w:ascii="Times New Roman" w:hAnsi="Times New Roman"/>
          <w:sz w:val="24"/>
          <w:szCs w:val="24"/>
        </w:rPr>
        <w:t>https://edu.gossluzhba.gov.ru/test?filters=%7B%22q%22:%22%22%7D</w:t>
      </w:r>
      <w:r w:rsidRPr="001255AE">
        <w:rPr>
          <w:rStyle w:val="a3"/>
          <w:rFonts w:ascii="Times New Roman" w:hAnsi="Times New Roman" w:cs="Times New Roman"/>
          <w:sz w:val="24"/>
          <w:szCs w:val="24"/>
        </w:rPr>
        <w:t>.</w:t>
      </w:r>
    </w:p>
    <w:p w:rsidR="00B74C97" w:rsidRPr="00D10FA5" w:rsidRDefault="00B74C97" w:rsidP="00B74C97">
      <w:pPr>
        <w:shd w:val="clear" w:color="auto" w:fill="FFFFFF"/>
        <w:spacing w:after="0" w:line="240" w:lineRule="auto"/>
        <w:ind w:firstLine="708"/>
        <w:jc w:val="both"/>
        <w:rPr>
          <w:rFonts w:ascii="Times New Roman" w:hAnsi="Times New Roman" w:cs="Times New Roman"/>
          <w:sz w:val="24"/>
          <w:szCs w:val="24"/>
        </w:rPr>
      </w:pPr>
      <w:r w:rsidRPr="003D2317">
        <w:rPr>
          <w:rFonts w:ascii="Times New Roman" w:hAnsi="Times New Roman" w:cs="Times New Roman"/>
          <w:sz w:val="24"/>
          <w:szCs w:val="24"/>
        </w:rPr>
        <w:t>Тестирование проводится на основе единого перечня вопросов, содержащих не менее 40 и не более 60 вопросов для оценки уровня владения государственным языком Российской Федерации, знаний основ Конституции Российской Федерации, законодательства о государственной службе и о противодействии коррупции, знаниями и умениями в сфере информационно-коммуникационных технологий, по вопросам профессиональной служебной деятельности</w:t>
      </w:r>
      <w:r>
        <w:rPr>
          <w:rFonts w:ascii="Times New Roman" w:hAnsi="Times New Roman" w:cs="Times New Roman"/>
          <w:sz w:val="24"/>
          <w:szCs w:val="24"/>
        </w:rPr>
        <w:t xml:space="preserve">. </w:t>
      </w:r>
      <w:r w:rsidRPr="00D10FA5">
        <w:rPr>
          <w:rFonts w:ascii="Times New Roman" w:hAnsi="Times New Roman" w:cs="Times New Roman"/>
          <w:sz w:val="24"/>
          <w:szCs w:val="24"/>
        </w:rPr>
        <w:t>Тестирование считается пройденным, если кандидат правильно ответил на 70 и более процентов заданных вопросов</w:t>
      </w:r>
      <w:r w:rsidRPr="003D2317">
        <w:rPr>
          <w:rFonts w:ascii="Times New Roman" w:hAnsi="Times New Roman" w:cs="Times New Roman"/>
          <w:sz w:val="24"/>
          <w:szCs w:val="24"/>
        </w:rPr>
        <w:t>.</w:t>
      </w:r>
    </w:p>
    <w:p w:rsidR="00B74C97" w:rsidRDefault="00B74C97" w:rsidP="00B74C97">
      <w:pPr>
        <w:shd w:val="clear" w:color="auto" w:fill="FFFFFF"/>
        <w:spacing w:after="0" w:line="240" w:lineRule="auto"/>
        <w:ind w:firstLine="708"/>
        <w:jc w:val="both"/>
        <w:rPr>
          <w:rFonts w:ascii="Times New Roman" w:hAnsi="Times New Roman" w:cs="Times New Roman"/>
          <w:sz w:val="24"/>
          <w:szCs w:val="24"/>
        </w:rPr>
      </w:pPr>
      <w:r w:rsidRPr="003D2317">
        <w:rPr>
          <w:rFonts w:ascii="Times New Roman" w:hAnsi="Times New Roman" w:cs="Times New Roman"/>
          <w:sz w:val="24"/>
          <w:szCs w:val="24"/>
        </w:rPr>
        <w:t>Индивидуальное собеседование заключается в устных ответах кандидатов на вопросы по теме его будущей профессиональной служебной деятельности, задаваем</w:t>
      </w:r>
      <w:r>
        <w:rPr>
          <w:rFonts w:ascii="Times New Roman" w:hAnsi="Times New Roman" w:cs="Times New Roman"/>
          <w:sz w:val="24"/>
          <w:szCs w:val="24"/>
        </w:rPr>
        <w:t>ые членами конкурсной комиссии.</w:t>
      </w:r>
    </w:p>
    <w:p w:rsidR="00B74C97" w:rsidRPr="003D2317" w:rsidRDefault="00B74C97" w:rsidP="00B74C97">
      <w:pPr>
        <w:shd w:val="clear" w:color="auto" w:fill="FFFFFF"/>
        <w:spacing w:after="0" w:line="240" w:lineRule="auto"/>
        <w:ind w:firstLine="708"/>
        <w:jc w:val="both"/>
        <w:rPr>
          <w:rFonts w:ascii="Times New Roman" w:hAnsi="Times New Roman" w:cs="Times New Roman"/>
          <w:sz w:val="24"/>
          <w:szCs w:val="24"/>
        </w:rPr>
      </w:pPr>
      <w:r w:rsidRPr="003D2317">
        <w:rPr>
          <w:rFonts w:ascii="Times New Roman" w:hAnsi="Times New Roman" w:cs="Times New Roman"/>
          <w:sz w:val="24"/>
          <w:szCs w:val="24"/>
        </w:rPr>
        <w:t>Результаты индивидуального собеседования оцениваются членами конкурсной комиссии путем заполнения конкурсных бюллетеней:</w:t>
      </w:r>
    </w:p>
    <w:p w:rsidR="00B74C97" w:rsidRDefault="00B74C97" w:rsidP="00B74C97">
      <w:pPr>
        <w:shd w:val="clear" w:color="auto" w:fill="FFFFFF"/>
        <w:spacing w:after="150" w:line="240" w:lineRule="auto"/>
        <w:rPr>
          <w:rFonts w:ascii="Times New Roman" w:eastAsia="Times New Roman" w:hAnsi="Times New Roman" w:cs="Times New Roman"/>
          <w:b/>
          <w:sz w:val="24"/>
          <w:szCs w:val="24"/>
          <w:lang w:eastAsia="ru-RU"/>
        </w:rPr>
      </w:pPr>
    </w:p>
    <w:p w:rsidR="00B74C97" w:rsidRPr="00B74C97" w:rsidRDefault="00B74C97" w:rsidP="00B74C97">
      <w:pPr>
        <w:shd w:val="clear" w:color="auto" w:fill="FFFFFF"/>
        <w:spacing w:after="150" w:line="240" w:lineRule="auto"/>
        <w:ind w:firstLine="708"/>
        <w:rPr>
          <w:rFonts w:ascii="Times New Roman" w:eastAsia="Times New Roman" w:hAnsi="Times New Roman" w:cs="Times New Roman"/>
          <w:b/>
          <w:sz w:val="24"/>
          <w:szCs w:val="24"/>
          <w:lang w:eastAsia="ru-RU"/>
        </w:rPr>
      </w:pPr>
      <w:r w:rsidRPr="00B74C97">
        <w:rPr>
          <w:rFonts w:ascii="Times New Roman" w:eastAsia="Times New Roman" w:hAnsi="Times New Roman" w:cs="Times New Roman"/>
          <w:b/>
          <w:sz w:val="24"/>
          <w:szCs w:val="24"/>
          <w:lang w:eastAsia="ru-RU"/>
        </w:rPr>
        <w:t xml:space="preserve">Документы принимаются в рабочие дни с 9.00-12.00, 14.00-18.00 (в пятницу до 16.45) с </w:t>
      </w:r>
      <w:r w:rsidR="00ED6DBE">
        <w:rPr>
          <w:rFonts w:ascii="Times New Roman" w:eastAsia="Times New Roman" w:hAnsi="Times New Roman" w:cs="Times New Roman"/>
          <w:b/>
          <w:sz w:val="24"/>
          <w:szCs w:val="24"/>
          <w:lang w:eastAsia="ru-RU"/>
        </w:rPr>
        <w:t>28</w:t>
      </w:r>
      <w:r w:rsidRPr="00B74C97">
        <w:rPr>
          <w:rFonts w:ascii="Times New Roman" w:eastAsia="Times New Roman" w:hAnsi="Times New Roman" w:cs="Times New Roman"/>
          <w:b/>
          <w:sz w:val="24"/>
          <w:szCs w:val="24"/>
          <w:lang w:eastAsia="ru-RU"/>
        </w:rPr>
        <w:t> </w:t>
      </w:r>
      <w:r w:rsidR="00ED6DBE">
        <w:rPr>
          <w:rFonts w:ascii="Times New Roman" w:eastAsia="Times New Roman" w:hAnsi="Times New Roman" w:cs="Times New Roman"/>
          <w:b/>
          <w:sz w:val="24"/>
          <w:szCs w:val="24"/>
          <w:lang w:eastAsia="ru-RU"/>
        </w:rPr>
        <w:t>сентября</w:t>
      </w:r>
      <w:r w:rsidRPr="00B74C97">
        <w:rPr>
          <w:rFonts w:ascii="Times New Roman" w:eastAsia="Times New Roman" w:hAnsi="Times New Roman" w:cs="Times New Roman"/>
          <w:b/>
          <w:sz w:val="24"/>
          <w:szCs w:val="24"/>
          <w:lang w:eastAsia="ru-RU"/>
        </w:rPr>
        <w:t xml:space="preserve"> 202</w:t>
      </w:r>
      <w:r w:rsidR="00062074">
        <w:rPr>
          <w:rFonts w:ascii="Times New Roman" w:eastAsia="Times New Roman" w:hAnsi="Times New Roman" w:cs="Times New Roman"/>
          <w:b/>
          <w:sz w:val="24"/>
          <w:szCs w:val="24"/>
          <w:lang w:eastAsia="ru-RU"/>
        </w:rPr>
        <w:t>2</w:t>
      </w:r>
      <w:r w:rsidRPr="00B74C97">
        <w:rPr>
          <w:rFonts w:ascii="Times New Roman" w:eastAsia="Times New Roman" w:hAnsi="Times New Roman" w:cs="Times New Roman"/>
          <w:b/>
          <w:sz w:val="24"/>
          <w:szCs w:val="24"/>
          <w:lang w:eastAsia="ru-RU"/>
        </w:rPr>
        <w:t xml:space="preserve"> года по </w:t>
      </w:r>
      <w:r w:rsidR="00ED6DBE">
        <w:rPr>
          <w:rFonts w:ascii="Times New Roman" w:eastAsia="Times New Roman" w:hAnsi="Times New Roman" w:cs="Times New Roman"/>
          <w:b/>
          <w:sz w:val="24"/>
          <w:szCs w:val="24"/>
          <w:lang w:eastAsia="ru-RU"/>
        </w:rPr>
        <w:t>18</w:t>
      </w:r>
      <w:r w:rsidRPr="00B74C97">
        <w:rPr>
          <w:rFonts w:ascii="Times New Roman" w:eastAsia="Times New Roman" w:hAnsi="Times New Roman" w:cs="Times New Roman"/>
          <w:b/>
          <w:sz w:val="24"/>
          <w:szCs w:val="24"/>
          <w:lang w:eastAsia="ru-RU"/>
        </w:rPr>
        <w:t xml:space="preserve"> </w:t>
      </w:r>
      <w:r w:rsidR="00B72169">
        <w:rPr>
          <w:rFonts w:ascii="Times New Roman" w:eastAsia="Times New Roman" w:hAnsi="Times New Roman" w:cs="Times New Roman"/>
          <w:b/>
          <w:sz w:val="24"/>
          <w:szCs w:val="24"/>
          <w:lang w:eastAsia="ru-RU"/>
        </w:rPr>
        <w:t>окт</w:t>
      </w:r>
      <w:bookmarkStart w:id="0" w:name="_GoBack"/>
      <w:bookmarkEnd w:id="0"/>
      <w:r w:rsidR="00ED6DBE">
        <w:rPr>
          <w:rFonts w:ascii="Times New Roman" w:eastAsia="Times New Roman" w:hAnsi="Times New Roman" w:cs="Times New Roman"/>
          <w:b/>
          <w:sz w:val="24"/>
          <w:szCs w:val="24"/>
          <w:lang w:eastAsia="ru-RU"/>
        </w:rPr>
        <w:t>ября</w:t>
      </w:r>
      <w:r w:rsidRPr="00B74C97">
        <w:rPr>
          <w:rFonts w:ascii="Times New Roman" w:eastAsia="Times New Roman" w:hAnsi="Times New Roman" w:cs="Times New Roman"/>
          <w:b/>
          <w:sz w:val="24"/>
          <w:szCs w:val="24"/>
          <w:lang w:eastAsia="ru-RU"/>
        </w:rPr>
        <w:t xml:space="preserve"> 202</w:t>
      </w:r>
      <w:r w:rsidR="00062074">
        <w:rPr>
          <w:rFonts w:ascii="Times New Roman" w:eastAsia="Times New Roman" w:hAnsi="Times New Roman" w:cs="Times New Roman"/>
          <w:b/>
          <w:sz w:val="24"/>
          <w:szCs w:val="24"/>
          <w:lang w:eastAsia="ru-RU"/>
        </w:rPr>
        <w:t>2</w:t>
      </w:r>
      <w:r w:rsidRPr="00B74C97">
        <w:rPr>
          <w:rFonts w:ascii="Times New Roman" w:eastAsia="Times New Roman" w:hAnsi="Times New Roman" w:cs="Times New Roman"/>
          <w:b/>
          <w:sz w:val="24"/>
          <w:szCs w:val="24"/>
          <w:lang w:eastAsia="ru-RU"/>
        </w:rPr>
        <w:t xml:space="preserve"> года включительно.</w:t>
      </w:r>
    </w:p>
    <w:p w:rsidR="00B74C97" w:rsidRPr="00B74C97" w:rsidRDefault="00B74C97" w:rsidP="00B74C97">
      <w:pPr>
        <w:shd w:val="clear" w:color="auto" w:fill="FFFFFF"/>
        <w:spacing w:before="150" w:after="150" w:line="240" w:lineRule="auto"/>
        <w:rPr>
          <w:rFonts w:ascii="Times New Roman" w:eastAsia="Times New Roman" w:hAnsi="Times New Roman" w:cs="Times New Roman"/>
          <w:sz w:val="24"/>
          <w:szCs w:val="24"/>
          <w:lang w:eastAsia="ru-RU"/>
        </w:rPr>
      </w:pPr>
      <w:r w:rsidRPr="00B74C97">
        <w:rPr>
          <w:rFonts w:ascii="Times New Roman" w:eastAsia="Times New Roman" w:hAnsi="Times New Roman" w:cs="Times New Roman"/>
          <w:sz w:val="24"/>
          <w:szCs w:val="24"/>
          <w:lang w:eastAsia="ru-RU"/>
        </w:rPr>
        <w:t xml:space="preserve">Почтовый адрес: 614096, г. Пермь, ул. Ленина, д. 68, </w:t>
      </w:r>
      <w:proofErr w:type="spellStart"/>
      <w:r w:rsidRPr="00B74C97">
        <w:rPr>
          <w:rFonts w:ascii="Times New Roman" w:eastAsia="Times New Roman" w:hAnsi="Times New Roman" w:cs="Times New Roman"/>
          <w:sz w:val="24"/>
          <w:szCs w:val="24"/>
          <w:lang w:eastAsia="ru-RU"/>
        </w:rPr>
        <w:t>каб</w:t>
      </w:r>
      <w:proofErr w:type="spellEnd"/>
      <w:r w:rsidRPr="00B74C97">
        <w:rPr>
          <w:rFonts w:ascii="Times New Roman" w:eastAsia="Times New Roman" w:hAnsi="Times New Roman" w:cs="Times New Roman"/>
          <w:sz w:val="24"/>
          <w:szCs w:val="24"/>
          <w:lang w:eastAsia="ru-RU"/>
        </w:rPr>
        <w:t>. 409.</w:t>
      </w:r>
    </w:p>
    <w:p w:rsidR="00B74C97" w:rsidRPr="00B74C97" w:rsidRDefault="00B74C97" w:rsidP="00B74C97">
      <w:pPr>
        <w:shd w:val="clear" w:color="auto" w:fill="FFFFFF"/>
        <w:spacing w:before="150" w:after="150" w:line="240" w:lineRule="auto"/>
        <w:rPr>
          <w:rFonts w:ascii="Times New Roman" w:eastAsia="Times New Roman" w:hAnsi="Times New Roman" w:cs="Times New Roman"/>
          <w:sz w:val="24"/>
          <w:szCs w:val="24"/>
          <w:lang w:eastAsia="ru-RU"/>
        </w:rPr>
      </w:pPr>
      <w:r w:rsidRPr="00B74C97">
        <w:rPr>
          <w:rFonts w:ascii="Times New Roman" w:eastAsia="Times New Roman" w:hAnsi="Times New Roman" w:cs="Times New Roman"/>
          <w:sz w:val="24"/>
          <w:szCs w:val="24"/>
          <w:lang w:eastAsia="ru-RU"/>
        </w:rPr>
        <w:t>Телефоны: (342) 2581541 факс (342) 2581543</w:t>
      </w:r>
    </w:p>
    <w:p w:rsidR="00B74C97" w:rsidRPr="00B74C97" w:rsidRDefault="00B74C97" w:rsidP="00B74C97">
      <w:pPr>
        <w:shd w:val="clear" w:color="auto" w:fill="FFFFFF"/>
        <w:spacing w:before="150" w:after="150" w:line="240" w:lineRule="auto"/>
        <w:rPr>
          <w:rFonts w:ascii="Times New Roman" w:eastAsia="Times New Roman" w:hAnsi="Times New Roman" w:cs="Times New Roman"/>
          <w:sz w:val="24"/>
          <w:szCs w:val="24"/>
          <w:lang w:eastAsia="ru-RU"/>
        </w:rPr>
      </w:pPr>
      <w:r w:rsidRPr="00B74C97">
        <w:rPr>
          <w:rFonts w:ascii="Times New Roman" w:eastAsia="Times New Roman" w:hAnsi="Times New Roman" w:cs="Times New Roman"/>
          <w:sz w:val="24"/>
          <w:szCs w:val="24"/>
          <w:lang w:eastAsia="ru-RU"/>
        </w:rPr>
        <w:t xml:space="preserve">Адрес электронной почты: </w:t>
      </w:r>
      <w:hyperlink r:id="rId6" w:history="1">
        <w:r w:rsidRPr="00B74C97">
          <w:rPr>
            <w:rFonts w:ascii="Times New Roman" w:eastAsia="Times New Roman" w:hAnsi="Times New Roman" w:cs="Times New Roman"/>
            <w:color w:val="29A5DC"/>
            <w:sz w:val="24"/>
            <w:szCs w:val="24"/>
            <w:u w:val="single"/>
            <w:lang w:eastAsia="ru-RU"/>
          </w:rPr>
          <w:t>rkn@rkn59.ru</w:t>
        </w:r>
      </w:hyperlink>
      <w:r w:rsidRPr="00B74C97">
        <w:rPr>
          <w:rFonts w:ascii="Times New Roman" w:eastAsia="Times New Roman" w:hAnsi="Times New Roman" w:cs="Times New Roman"/>
          <w:sz w:val="24"/>
          <w:szCs w:val="24"/>
          <w:lang w:eastAsia="ru-RU"/>
        </w:rPr>
        <w:t xml:space="preserve">, </w:t>
      </w:r>
      <w:hyperlink r:id="rId7" w:history="1">
        <w:r w:rsidRPr="00B74C97">
          <w:rPr>
            <w:rFonts w:ascii="Times New Roman" w:eastAsia="Times New Roman" w:hAnsi="Times New Roman" w:cs="Times New Roman"/>
            <w:color w:val="29A5DC"/>
            <w:sz w:val="24"/>
            <w:szCs w:val="24"/>
            <w:u w:val="single"/>
            <w:lang w:eastAsia="ru-RU"/>
          </w:rPr>
          <w:t>rsockanc59@rkn.gov.ru</w:t>
        </w:r>
      </w:hyperlink>
    </w:p>
    <w:p w:rsidR="00B74C97" w:rsidRPr="00B74C97" w:rsidRDefault="00B74C97" w:rsidP="00B74C97">
      <w:pPr>
        <w:spacing w:after="0" w:line="240" w:lineRule="auto"/>
        <w:ind w:firstLine="708"/>
        <w:jc w:val="both"/>
        <w:rPr>
          <w:rFonts w:ascii="Times New Roman" w:hAnsi="Times New Roman" w:cs="Times New Roman"/>
          <w:sz w:val="24"/>
          <w:szCs w:val="24"/>
        </w:rPr>
      </w:pPr>
      <w:r w:rsidRPr="00B74C97">
        <w:rPr>
          <w:rFonts w:ascii="Times New Roman" w:hAnsi="Times New Roman" w:cs="Times New Roman"/>
          <w:b/>
          <w:sz w:val="24"/>
          <w:szCs w:val="24"/>
        </w:rPr>
        <w:lastRenderedPageBreak/>
        <w:t>Прием электронных документов</w:t>
      </w:r>
      <w:r w:rsidRPr="00B74C97">
        <w:rPr>
          <w:rFonts w:ascii="Times New Roman" w:hAnsi="Times New Roman" w:cs="Times New Roman"/>
          <w:sz w:val="24"/>
          <w:szCs w:val="24"/>
        </w:rPr>
        <w:t xml:space="preserve"> с использованием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(далее – единая система) осуществляется с учетом требования:</w:t>
      </w:r>
    </w:p>
    <w:p w:rsidR="00B74C97" w:rsidRPr="00B74C97" w:rsidRDefault="00B74C97" w:rsidP="00B74C97">
      <w:pPr>
        <w:spacing w:after="0" w:line="240" w:lineRule="auto"/>
        <w:jc w:val="both"/>
        <w:rPr>
          <w:rFonts w:ascii="Times New Roman" w:hAnsi="Times New Roman" w:cs="Times New Roman"/>
          <w:sz w:val="24"/>
          <w:szCs w:val="24"/>
        </w:rPr>
      </w:pPr>
      <w:r w:rsidRPr="00B74C97">
        <w:rPr>
          <w:rFonts w:ascii="Times New Roman" w:hAnsi="Times New Roman" w:cs="Times New Roman"/>
          <w:sz w:val="24"/>
          <w:szCs w:val="24"/>
        </w:rPr>
        <w:t>- определение момента представления документов с использованием единой системы является дата и время единой системы (московское время). Документы принимаются с 02.00 первого дня приема документов и до 24 часов последнего дня приема документов.</w:t>
      </w:r>
    </w:p>
    <w:p w:rsidR="00B74C97" w:rsidRPr="00B74C97" w:rsidRDefault="00B74C97" w:rsidP="00B74C97">
      <w:pPr>
        <w:shd w:val="clear" w:color="auto" w:fill="FFFFFF"/>
        <w:spacing w:after="0" w:line="240" w:lineRule="auto"/>
        <w:rPr>
          <w:rFonts w:ascii="Times New Roman" w:eastAsia="Times New Roman" w:hAnsi="Times New Roman" w:cs="Times New Roman"/>
          <w:b/>
          <w:bCs/>
          <w:sz w:val="24"/>
          <w:szCs w:val="24"/>
          <w:lang w:eastAsia="ru-RU"/>
        </w:rPr>
      </w:pPr>
    </w:p>
    <w:p w:rsidR="00B74C97" w:rsidRPr="00B74C97" w:rsidRDefault="00B74C97" w:rsidP="00B74C97">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B74C97">
        <w:rPr>
          <w:rFonts w:ascii="Times New Roman" w:eastAsia="Times New Roman" w:hAnsi="Times New Roman" w:cs="Times New Roman"/>
          <w:b/>
          <w:bCs/>
          <w:sz w:val="24"/>
          <w:szCs w:val="24"/>
          <w:lang w:eastAsia="ru-RU"/>
        </w:rPr>
        <w:t>Несвоевременное представление документов</w:t>
      </w:r>
      <w:r w:rsidRPr="00B74C97">
        <w:rPr>
          <w:rFonts w:ascii="Times New Roman" w:eastAsia="Times New Roman" w:hAnsi="Times New Roman" w:cs="Times New Roman"/>
          <w:sz w:val="24"/>
          <w:szCs w:val="24"/>
          <w:lang w:eastAsia="ru-RU"/>
        </w:rPr>
        <w:t>, представление их в неполном объеме или с нарушением правил оформления без уважительной причины являются основанием для отказа гражданину (гражданскому служащему) в их приеме.</w:t>
      </w:r>
    </w:p>
    <w:p w:rsidR="00B74C97" w:rsidRPr="00B74C97" w:rsidRDefault="00B74C97" w:rsidP="00B74C97">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B74C97">
        <w:rPr>
          <w:rFonts w:ascii="Times New Roman" w:eastAsia="Times New Roman" w:hAnsi="Times New Roman" w:cs="Times New Roman"/>
          <w:b/>
          <w:bCs/>
          <w:sz w:val="24"/>
          <w:szCs w:val="24"/>
          <w:lang w:eastAsia="ru-RU"/>
        </w:rPr>
        <w:t>После анализа и проверки представленных документов</w:t>
      </w:r>
      <w:r w:rsidRPr="00B74C97">
        <w:rPr>
          <w:rFonts w:ascii="Times New Roman" w:eastAsia="Times New Roman" w:hAnsi="Times New Roman" w:cs="Times New Roman"/>
          <w:sz w:val="24"/>
          <w:szCs w:val="24"/>
          <w:lang w:eastAsia="ru-RU"/>
        </w:rPr>
        <w:t xml:space="preserve"> претенденты будут приглашены конкурсной комиссией для участия во втором этапе конкурса.</w:t>
      </w:r>
    </w:p>
    <w:p w:rsidR="00B74C97" w:rsidRPr="00B74C97" w:rsidRDefault="00B74C97" w:rsidP="00B74C97">
      <w:pPr>
        <w:spacing w:after="0" w:line="240" w:lineRule="auto"/>
        <w:jc w:val="both"/>
        <w:rPr>
          <w:rFonts w:ascii="Times New Roman" w:hAnsi="Times New Roman" w:cs="Times New Roman"/>
          <w:sz w:val="24"/>
          <w:szCs w:val="24"/>
        </w:rPr>
      </w:pPr>
      <w:r w:rsidRPr="00B74C97">
        <w:rPr>
          <w:rFonts w:ascii="Times New Roman" w:hAnsi="Times New Roman" w:cs="Times New Roman"/>
          <w:sz w:val="24"/>
          <w:szCs w:val="24"/>
        </w:rPr>
        <w:t xml:space="preserve">Предполагаемая дата проведения второго этапа конкурса – </w:t>
      </w:r>
      <w:r w:rsidR="00ED6DBE">
        <w:rPr>
          <w:rStyle w:val="a3"/>
          <w:rFonts w:ascii="Times New Roman" w:hAnsi="Times New Roman" w:cs="Times New Roman"/>
          <w:sz w:val="24"/>
          <w:szCs w:val="24"/>
        </w:rPr>
        <w:t>вторая</w:t>
      </w:r>
      <w:r w:rsidR="00062074">
        <w:rPr>
          <w:rStyle w:val="a3"/>
          <w:rFonts w:ascii="Times New Roman" w:hAnsi="Times New Roman" w:cs="Times New Roman"/>
          <w:sz w:val="24"/>
          <w:szCs w:val="24"/>
        </w:rPr>
        <w:t xml:space="preserve"> декада </w:t>
      </w:r>
      <w:r w:rsidR="00ED6DBE">
        <w:rPr>
          <w:rStyle w:val="a3"/>
          <w:rFonts w:ascii="Times New Roman" w:hAnsi="Times New Roman" w:cs="Times New Roman"/>
          <w:sz w:val="24"/>
          <w:szCs w:val="24"/>
        </w:rPr>
        <w:t xml:space="preserve">ноября </w:t>
      </w:r>
      <w:r w:rsidR="00062074">
        <w:rPr>
          <w:rStyle w:val="a3"/>
          <w:rFonts w:ascii="Times New Roman" w:hAnsi="Times New Roman" w:cs="Times New Roman"/>
          <w:sz w:val="24"/>
          <w:szCs w:val="24"/>
        </w:rPr>
        <w:t>2022</w:t>
      </w:r>
      <w:r w:rsidRPr="00B74C97">
        <w:rPr>
          <w:rStyle w:val="a3"/>
          <w:rFonts w:ascii="Times New Roman" w:hAnsi="Times New Roman" w:cs="Times New Roman"/>
          <w:sz w:val="24"/>
          <w:szCs w:val="24"/>
        </w:rPr>
        <w:t xml:space="preserve"> года</w:t>
      </w:r>
      <w:r w:rsidRPr="00B74C97">
        <w:rPr>
          <w:rFonts w:ascii="Times New Roman" w:hAnsi="Times New Roman" w:cs="Times New Roman"/>
          <w:sz w:val="24"/>
          <w:szCs w:val="24"/>
        </w:rPr>
        <w:t>. Конкретная дата, место, время  проведения второго этапа конкурса будут сообщены дополнительно.</w:t>
      </w:r>
    </w:p>
    <w:p w:rsidR="00B74C97" w:rsidRPr="00D23CD2" w:rsidRDefault="00B74C97" w:rsidP="00B74C97">
      <w:pPr>
        <w:shd w:val="clear" w:color="auto" w:fill="FFFFFF"/>
        <w:spacing w:after="0" w:line="240" w:lineRule="auto"/>
        <w:ind w:firstLine="708"/>
        <w:rPr>
          <w:rFonts w:ascii="Times New Roman" w:eastAsia="Times New Roman" w:hAnsi="Times New Roman" w:cs="Times New Roman"/>
          <w:sz w:val="24"/>
          <w:szCs w:val="24"/>
          <w:lang w:eastAsia="ru-RU"/>
        </w:rPr>
      </w:pPr>
      <w:r w:rsidRPr="00B74C97">
        <w:rPr>
          <w:rFonts w:ascii="Times New Roman" w:eastAsia="Times New Roman" w:hAnsi="Times New Roman" w:cs="Times New Roman"/>
          <w:b/>
          <w:bCs/>
          <w:sz w:val="24"/>
          <w:szCs w:val="24"/>
          <w:lang w:eastAsia="ru-RU"/>
        </w:rPr>
        <w:t xml:space="preserve">Ежемесячное денежное содержание федерального гражданского служащего состоит </w:t>
      </w:r>
      <w:proofErr w:type="gramStart"/>
      <w:r w:rsidRPr="00B74C97">
        <w:rPr>
          <w:rFonts w:ascii="Times New Roman" w:eastAsia="Times New Roman" w:hAnsi="Times New Roman" w:cs="Times New Roman"/>
          <w:b/>
          <w:bCs/>
          <w:sz w:val="24"/>
          <w:szCs w:val="24"/>
          <w:lang w:eastAsia="ru-RU"/>
        </w:rPr>
        <w:t>из</w:t>
      </w:r>
      <w:proofErr w:type="gramEnd"/>
      <w:r w:rsidRPr="00B74C97">
        <w:rPr>
          <w:rFonts w:ascii="Times New Roman" w:eastAsia="Times New Roman" w:hAnsi="Times New Roman" w:cs="Times New Roman"/>
          <w:b/>
          <w:bCs/>
          <w:sz w:val="24"/>
          <w:szCs w:val="24"/>
          <w:lang w:eastAsia="ru-RU"/>
        </w:rPr>
        <w:t>:</w:t>
      </w:r>
    </w:p>
    <w:p w:rsidR="00B74C97" w:rsidRPr="00D23CD2" w:rsidRDefault="00B74C97" w:rsidP="00B74C97">
      <w:pPr>
        <w:shd w:val="clear" w:color="auto" w:fill="FFFFFF"/>
        <w:spacing w:after="0" w:line="240" w:lineRule="auto"/>
        <w:rPr>
          <w:rFonts w:ascii="Times New Roman" w:eastAsia="Times New Roman" w:hAnsi="Times New Roman" w:cs="Times New Roman"/>
          <w:sz w:val="24"/>
          <w:szCs w:val="24"/>
          <w:lang w:eastAsia="ru-RU"/>
        </w:rPr>
      </w:pPr>
      <w:r w:rsidRPr="00D23CD2">
        <w:rPr>
          <w:rFonts w:ascii="Times New Roman" w:eastAsia="Times New Roman" w:hAnsi="Times New Roman" w:cs="Times New Roman"/>
          <w:sz w:val="24"/>
          <w:szCs w:val="24"/>
          <w:lang w:eastAsia="ru-RU"/>
        </w:rPr>
        <w:t>- должностного оклада;</w:t>
      </w:r>
    </w:p>
    <w:p w:rsidR="00B74C97" w:rsidRPr="00D23CD2" w:rsidRDefault="00B74C97" w:rsidP="00B74C97">
      <w:pPr>
        <w:shd w:val="clear" w:color="auto" w:fill="FFFFFF"/>
        <w:spacing w:after="0" w:line="240" w:lineRule="auto"/>
        <w:rPr>
          <w:rFonts w:ascii="Times New Roman" w:eastAsia="Times New Roman" w:hAnsi="Times New Roman" w:cs="Times New Roman"/>
          <w:sz w:val="24"/>
          <w:szCs w:val="24"/>
          <w:lang w:eastAsia="ru-RU"/>
        </w:rPr>
      </w:pPr>
      <w:r w:rsidRPr="00D23CD2">
        <w:rPr>
          <w:rFonts w:ascii="Times New Roman" w:eastAsia="Times New Roman" w:hAnsi="Times New Roman" w:cs="Times New Roman"/>
          <w:sz w:val="24"/>
          <w:szCs w:val="24"/>
          <w:lang w:eastAsia="ru-RU"/>
        </w:rPr>
        <w:t>- ежемесячного денежного поощрения;</w:t>
      </w:r>
    </w:p>
    <w:p w:rsidR="00B74C97" w:rsidRPr="00D23CD2" w:rsidRDefault="00B74C97" w:rsidP="00B74C97">
      <w:pPr>
        <w:shd w:val="clear" w:color="auto" w:fill="FFFFFF"/>
        <w:spacing w:after="0" w:line="240" w:lineRule="auto"/>
        <w:rPr>
          <w:rFonts w:ascii="Times New Roman" w:eastAsia="Times New Roman" w:hAnsi="Times New Roman" w:cs="Times New Roman"/>
          <w:sz w:val="24"/>
          <w:szCs w:val="24"/>
          <w:lang w:eastAsia="ru-RU"/>
        </w:rPr>
      </w:pPr>
      <w:r w:rsidRPr="00D23CD2">
        <w:rPr>
          <w:rFonts w:ascii="Times New Roman" w:eastAsia="Times New Roman" w:hAnsi="Times New Roman" w:cs="Times New Roman"/>
          <w:sz w:val="24"/>
          <w:szCs w:val="24"/>
          <w:lang w:eastAsia="ru-RU"/>
        </w:rPr>
        <w:t>- оклада за классный чин;</w:t>
      </w:r>
    </w:p>
    <w:p w:rsidR="00B74C97" w:rsidRPr="00D23CD2" w:rsidRDefault="00B74C97" w:rsidP="00B74C97">
      <w:pPr>
        <w:shd w:val="clear" w:color="auto" w:fill="FFFFFF"/>
        <w:spacing w:after="0" w:line="240" w:lineRule="auto"/>
        <w:rPr>
          <w:rFonts w:ascii="Times New Roman" w:eastAsia="Times New Roman" w:hAnsi="Times New Roman" w:cs="Times New Roman"/>
          <w:sz w:val="24"/>
          <w:szCs w:val="24"/>
          <w:lang w:eastAsia="ru-RU"/>
        </w:rPr>
      </w:pPr>
      <w:r w:rsidRPr="00D23CD2">
        <w:rPr>
          <w:rFonts w:ascii="Times New Roman" w:eastAsia="Times New Roman" w:hAnsi="Times New Roman" w:cs="Times New Roman"/>
          <w:sz w:val="24"/>
          <w:szCs w:val="24"/>
          <w:lang w:eastAsia="ru-RU"/>
        </w:rPr>
        <w:t>- ежемесячной надбавки к должностному окладу за особые условия государственной гражданской службы;</w:t>
      </w:r>
    </w:p>
    <w:p w:rsidR="00B74C97" w:rsidRPr="00D23CD2" w:rsidRDefault="00B74C97" w:rsidP="00B74C97">
      <w:pPr>
        <w:shd w:val="clear" w:color="auto" w:fill="FFFFFF"/>
        <w:spacing w:after="0" w:line="240" w:lineRule="auto"/>
        <w:rPr>
          <w:rFonts w:ascii="Times New Roman" w:eastAsia="Times New Roman" w:hAnsi="Times New Roman" w:cs="Times New Roman"/>
          <w:sz w:val="24"/>
          <w:szCs w:val="24"/>
          <w:lang w:eastAsia="ru-RU"/>
        </w:rPr>
      </w:pPr>
      <w:r w:rsidRPr="00D23CD2">
        <w:rPr>
          <w:rFonts w:ascii="Times New Roman" w:eastAsia="Times New Roman" w:hAnsi="Times New Roman" w:cs="Times New Roman"/>
          <w:sz w:val="24"/>
          <w:szCs w:val="24"/>
          <w:lang w:eastAsia="ru-RU"/>
        </w:rPr>
        <w:t>- ежемесячной надбавки к должностному окладу за выслугу лет на государственной гражданской службе;</w:t>
      </w:r>
    </w:p>
    <w:p w:rsidR="00B74C97" w:rsidRPr="00D23CD2" w:rsidRDefault="00B74C97" w:rsidP="00B74C97">
      <w:pPr>
        <w:shd w:val="clear" w:color="auto" w:fill="FFFFFF"/>
        <w:spacing w:after="0" w:line="240" w:lineRule="auto"/>
        <w:rPr>
          <w:rFonts w:ascii="Times New Roman" w:eastAsia="Times New Roman" w:hAnsi="Times New Roman" w:cs="Times New Roman"/>
          <w:sz w:val="24"/>
          <w:szCs w:val="24"/>
          <w:lang w:eastAsia="ru-RU"/>
        </w:rPr>
      </w:pPr>
      <w:r w:rsidRPr="00D23CD2">
        <w:rPr>
          <w:rFonts w:ascii="Times New Roman" w:eastAsia="Times New Roman" w:hAnsi="Times New Roman" w:cs="Times New Roman"/>
          <w:sz w:val="24"/>
          <w:szCs w:val="24"/>
          <w:lang w:eastAsia="ru-RU"/>
        </w:rPr>
        <w:t>- единовременной выплаты при предоставлении ежегодного оплачиваемого отпуска.</w:t>
      </w:r>
    </w:p>
    <w:p w:rsidR="00B74C97" w:rsidRPr="00D23CD2" w:rsidRDefault="00B74C97" w:rsidP="00B74C97">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D23CD2">
        <w:rPr>
          <w:rFonts w:ascii="Times New Roman" w:eastAsia="Times New Roman" w:hAnsi="Times New Roman" w:cs="Times New Roman"/>
          <w:sz w:val="24"/>
          <w:szCs w:val="24"/>
          <w:lang w:eastAsia="ru-RU"/>
        </w:rPr>
        <w:t>Государственному гражданскому служащему предоставляется ежегодный оплачиваемый отпуск продолжительностью 30 календарных дней, дополнительный оплачиваемый отпуск за выслугу лет, продолжительность которого исчисляется из расчета стажа государственной службы</w:t>
      </w:r>
      <w:r>
        <w:rPr>
          <w:rFonts w:ascii="Times New Roman" w:eastAsia="Times New Roman" w:hAnsi="Times New Roman" w:cs="Times New Roman"/>
          <w:sz w:val="24"/>
          <w:szCs w:val="24"/>
          <w:lang w:eastAsia="ru-RU"/>
        </w:rPr>
        <w:t xml:space="preserve"> и </w:t>
      </w:r>
      <w:r w:rsidRPr="00D23CD2">
        <w:rPr>
          <w:rFonts w:ascii="Times New Roman" w:hAnsi="Times New Roman" w:cs="Times New Roman"/>
          <w:sz w:val="24"/>
          <w:szCs w:val="24"/>
        </w:rPr>
        <w:t>ежегодный дополнительный отпуск за ненормированный служебный день продолжительностью 3 календарных дня</w:t>
      </w:r>
      <w:r w:rsidRPr="00D23CD2">
        <w:rPr>
          <w:rFonts w:ascii="Times New Roman" w:eastAsia="Times New Roman" w:hAnsi="Times New Roman" w:cs="Times New Roman"/>
          <w:sz w:val="24"/>
          <w:szCs w:val="24"/>
          <w:lang w:eastAsia="ru-RU"/>
        </w:rPr>
        <w:t>.</w:t>
      </w:r>
    </w:p>
    <w:p w:rsidR="00B74C97" w:rsidRDefault="00B74C97" w:rsidP="00B74C97">
      <w:pPr>
        <w:shd w:val="clear" w:color="auto" w:fill="FFFFFF"/>
        <w:spacing w:after="0" w:line="240" w:lineRule="auto"/>
        <w:jc w:val="both"/>
        <w:rPr>
          <w:rFonts w:ascii="Times New Roman" w:eastAsia="Times New Roman" w:hAnsi="Times New Roman" w:cs="Times New Roman"/>
          <w:sz w:val="24"/>
          <w:szCs w:val="24"/>
          <w:lang w:eastAsia="ru-RU"/>
        </w:rPr>
      </w:pPr>
      <w:r w:rsidRPr="00D23CD2">
        <w:rPr>
          <w:rFonts w:ascii="Times New Roman" w:eastAsia="Times New Roman" w:hAnsi="Times New Roman" w:cs="Times New Roman"/>
          <w:sz w:val="24"/>
          <w:szCs w:val="24"/>
          <w:lang w:eastAsia="ru-RU"/>
        </w:rPr>
        <w:t>Условия прохождения государственной гражданской службы, ограничения и запреты, связанные с гражданской службой, определены Федеральным законом от 27 июля 2004 года № 79-ФЗ «О государственной гражданской службе Российской Федерации».</w:t>
      </w:r>
    </w:p>
    <w:p w:rsidR="00B74C97" w:rsidRPr="00D23CD2" w:rsidRDefault="00B74C97" w:rsidP="00B74C97">
      <w:pPr>
        <w:shd w:val="clear" w:color="auto" w:fill="FFFFFF"/>
        <w:spacing w:after="0" w:line="240" w:lineRule="auto"/>
        <w:jc w:val="both"/>
        <w:rPr>
          <w:rFonts w:ascii="Times New Roman" w:eastAsia="Times New Roman" w:hAnsi="Times New Roman" w:cs="Times New Roman"/>
          <w:sz w:val="24"/>
          <w:szCs w:val="24"/>
          <w:lang w:eastAsia="ru-RU"/>
        </w:rPr>
      </w:pPr>
      <w:r w:rsidRPr="00D23CD2">
        <w:rPr>
          <w:rFonts w:ascii="Times New Roman" w:hAnsi="Times New Roman" w:cs="Times New Roman"/>
          <w:sz w:val="24"/>
          <w:szCs w:val="24"/>
        </w:rPr>
        <w:t>Продолжительность служебного времени: с понедельника по четверг с 9.00 до 18.00, в пятницу с 9.00 до 16.45. Накануне праздничных дней служебное время сокращается на один час.</w:t>
      </w:r>
      <w:r w:rsidRPr="00D23CD2">
        <w:t xml:space="preserve"> </w:t>
      </w:r>
      <w:r w:rsidRPr="00D23CD2">
        <w:rPr>
          <w:rFonts w:ascii="Times New Roman" w:hAnsi="Times New Roman" w:cs="Times New Roman"/>
          <w:sz w:val="24"/>
          <w:szCs w:val="24"/>
        </w:rPr>
        <w:t>Ненормированный служебный день.</w:t>
      </w:r>
    </w:p>
    <w:p w:rsidR="00B07B66" w:rsidRPr="00FB0EAC" w:rsidRDefault="00B07B66" w:rsidP="00B74C97">
      <w:pPr>
        <w:spacing w:after="0" w:line="240" w:lineRule="auto"/>
        <w:ind w:left="284" w:firstLine="708"/>
        <w:rPr>
          <w:rFonts w:ascii="Times New Roman" w:eastAsia="Times New Roman" w:hAnsi="Times New Roman" w:cs="Times New Roman"/>
          <w:sz w:val="24"/>
          <w:szCs w:val="24"/>
          <w:lang w:eastAsia="ru-RU"/>
        </w:rPr>
      </w:pPr>
    </w:p>
    <w:sectPr w:rsidR="00B07B66" w:rsidRPr="00FB0EAC" w:rsidSect="00DB2A5E">
      <w:pgSz w:w="16838" w:h="11906" w:orient="landscape"/>
      <w:pgMar w:top="567" w:right="567" w:bottom="28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D385B"/>
    <w:multiLevelType w:val="hybridMultilevel"/>
    <w:tmpl w:val="67721FE4"/>
    <w:lvl w:ilvl="0" w:tplc="FC7A7002">
      <w:start w:val="1"/>
      <w:numFmt w:val="decimal"/>
      <w:lvlText w:val="%1."/>
      <w:lvlJc w:val="center"/>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17206D78"/>
    <w:multiLevelType w:val="hybridMultilevel"/>
    <w:tmpl w:val="369086D8"/>
    <w:lvl w:ilvl="0" w:tplc="69C2C14C">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9A74880"/>
    <w:multiLevelType w:val="multilevel"/>
    <w:tmpl w:val="C0947374"/>
    <w:lvl w:ilvl="0">
      <w:start w:val="1"/>
      <w:numFmt w:val="decimal"/>
      <w:lvlText w:val="%1."/>
      <w:lvlJc w:val="left"/>
      <w:pPr>
        <w:ind w:left="1428" w:hanging="360"/>
      </w:pPr>
      <w:rPr>
        <w:rFonts w:hint="default"/>
        <w:b w:val="0"/>
      </w:rPr>
    </w:lvl>
    <w:lvl w:ilvl="1">
      <w:start w:val="1"/>
      <w:numFmt w:val="decimal"/>
      <w:isLgl/>
      <w:lvlText w:val="%1.%2."/>
      <w:lvlJc w:val="left"/>
      <w:pPr>
        <w:ind w:left="3479" w:hanging="360"/>
      </w:pPr>
      <w:rPr>
        <w:rFonts w:hint="default"/>
      </w:rPr>
    </w:lvl>
    <w:lvl w:ilvl="2">
      <w:start w:val="1"/>
      <w:numFmt w:val="decimal"/>
      <w:isLgl/>
      <w:lvlText w:val="%1.%2.%3."/>
      <w:lvlJc w:val="left"/>
      <w:pPr>
        <w:ind w:left="8517" w:hanging="720"/>
      </w:pPr>
      <w:rPr>
        <w:rFonts w:hint="default"/>
      </w:rPr>
    </w:lvl>
    <w:lvl w:ilvl="3">
      <w:start w:val="1"/>
      <w:numFmt w:val="decimal"/>
      <w:isLgl/>
      <w:lvlText w:val="%1.%2.%3.%4."/>
      <w:lvlJc w:val="left"/>
      <w:pPr>
        <w:ind w:left="1788" w:hanging="72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148" w:hanging="1080"/>
      </w:pPr>
      <w:rPr>
        <w:rFonts w:hint="default"/>
      </w:rPr>
    </w:lvl>
    <w:lvl w:ilvl="6">
      <w:start w:val="1"/>
      <w:numFmt w:val="decimal"/>
      <w:isLgl/>
      <w:lvlText w:val="%1.%2.%3.%4.%5.%6.%7."/>
      <w:lvlJc w:val="left"/>
      <w:pPr>
        <w:ind w:left="2508" w:hanging="1440"/>
      </w:pPr>
      <w:rPr>
        <w:rFonts w:hint="default"/>
      </w:rPr>
    </w:lvl>
    <w:lvl w:ilvl="7">
      <w:start w:val="1"/>
      <w:numFmt w:val="decimal"/>
      <w:isLgl/>
      <w:lvlText w:val="%1.%2.%3.%4.%5.%6.%7.%8."/>
      <w:lvlJc w:val="left"/>
      <w:pPr>
        <w:ind w:left="2508" w:hanging="1440"/>
      </w:pPr>
      <w:rPr>
        <w:rFonts w:hint="default"/>
      </w:rPr>
    </w:lvl>
    <w:lvl w:ilvl="8">
      <w:start w:val="1"/>
      <w:numFmt w:val="decimal"/>
      <w:isLgl/>
      <w:lvlText w:val="%1.%2.%3.%4.%5.%6.%7.%8.%9."/>
      <w:lvlJc w:val="left"/>
      <w:pPr>
        <w:ind w:left="2868" w:hanging="1800"/>
      </w:pPr>
      <w:rPr>
        <w:rFonts w:hint="default"/>
      </w:rPr>
    </w:lvl>
  </w:abstractNum>
  <w:abstractNum w:abstractNumId="3">
    <w:nsid w:val="262048A5"/>
    <w:multiLevelType w:val="hybridMultilevel"/>
    <w:tmpl w:val="B3347880"/>
    <w:lvl w:ilvl="0" w:tplc="69C2C14C">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772094E"/>
    <w:multiLevelType w:val="hybridMultilevel"/>
    <w:tmpl w:val="7F041DB2"/>
    <w:lvl w:ilvl="0" w:tplc="9C20E6DE">
      <w:start w:val="1"/>
      <w:numFmt w:val="decimal"/>
      <w:lvlText w:val="%1)"/>
      <w:lvlJc w:val="left"/>
      <w:pPr>
        <w:ind w:left="720" w:hanging="360"/>
      </w:pPr>
      <w:rPr>
        <w:rFonts w:ascii="Times New Roman" w:eastAsia="Calibri"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B0B07FD"/>
    <w:multiLevelType w:val="hybridMultilevel"/>
    <w:tmpl w:val="B3347880"/>
    <w:lvl w:ilvl="0" w:tplc="69C2C14C">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2C84D09"/>
    <w:multiLevelType w:val="multilevel"/>
    <w:tmpl w:val="12AA6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90A06E0"/>
    <w:multiLevelType w:val="hybridMultilevel"/>
    <w:tmpl w:val="F2902F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9BA5525"/>
    <w:multiLevelType w:val="hybridMultilevel"/>
    <w:tmpl w:val="7F9048E6"/>
    <w:lvl w:ilvl="0" w:tplc="25E65230">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39D43FE0"/>
    <w:multiLevelType w:val="hybridMultilevel"/>
    <w:tmpl w:val="8BB4F9C8"/>
    <w:lvl w:ilvl="0" w:tplc="D70A37F2">
      <w:start w:val="1"/>
      <w:numFmt w:val="decimal"/>
      <w:lvlText w:val="%1)"/>
      <w:lvlJc w:val="left"/>
      <w:pPr>
        <w:ind w:left="720" w:hanging="360"/>
      </w:pPr>
      <w:rPr>
        <w:rFonts w:ascii="Times New Roman" w:eastAsia="Calibri"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F1F4B99"/>
    <w:multiLevelType w:val="hybridMultilevel"/>
    <w:tmpl w:val="8A009E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1895B7F"/>
    <w:multiLevelType w:val="hybridMultilevel"/>
    <w:tmpl w:val="C1BE4F5A"/>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2">
    <w:nsid w:val="46D818B8"/>
    <w:multiLevelType w:val="hybridMultilevel"/>
    <w:tmpl w:val="D150A44A"/>
    <w:lvl w:ilvl="0" w:tplc="B5EA7F4E">
      <w:start w:val="1"/>
      <w:numFmt w:val="decimal"/>
      <w:lvlText w:val="%1)"/>
      <w:lvlJc w:val="left"/>
      <w:pPr>
        <w:ind w:left="677" w:hanging="360"/>
      </w:pPr>
      <w:rPr>
        <w:rFonts w:hint="default"/>
        <w:lang w:val="ru-RU"/>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13">
    <w:nsid w:val="48540B79"/>
    <w:multiLevelType w:val="hybridMultilevel"/>
    <w:tmpl w:val="B38C81AC"/>
    <w:lvl w:ilvl="0" w:tplc="0419000F">
      <w:start w:val="1"/>
      <w:numFmt w:val="decimal"/>
      <w:lvlText w:val="%1."/>
      <w:lvlJc w:val="left"/>
      <w:pPr>
        <w:ind w:left="92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98F1426"/>
    <w:multiLevelType w:val="hybridMultilevel"/>
    <w:tmpl w:val="B3347880"/>
    <w:lvl w:ilvl="0" w:tplc="69C2C14C">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9A83909"/>
    <w:multiLevelType w:val="multilevel"/>
    <w:tmpl w:val="9FDAF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E383ADA"/>
    <w:multiLevelType w:val="hybridMultilevel"/>
    <w:tmpl w:val="90488250"/>
    <w:lvl w:ilvl="0" w:tplc="FACE6D1E">
      <w:start w:val="1"/>
      <w:numFmt w:val="decimal"/>
      <w:suff w:val="space"/>
      <w:lvlText w:val="%1)"/>
      <w:lvlJc w:val="left"/>
      <w:pPr>
        <w:ind w:left="72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79987C7D"/>
    <w:multiLevelType w:val="multilevel"/>
    <w:tmpl w:val="5A724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A5858E8"/>
    <w:multiLevelType w:val="hybridMultilevel"/>
    <w:tmpl w:val="7F041DB2"/>
    <w:lvl w:ilvl="0" w:tplc="9C20E6DE">
      <w:start w:val="1"/>
      <w:numFmt w:val="decimal"/>
      <w:lvlText w:val="%1)"/>
      <w:lvlJc w:val="left"/>
      <w:pPr>
        <w:ind w:left="643" w:hanging="360"/>
      </w:pPr>
      <w:rPr>
        <w:rFonts w:ascii="Times New Roman" w:eastAsia="Calibri" w:hAnsi="Times New Roman" w:cs="Times New Roman"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9">
    <w:nsid w:val="7F2A3187"/>
    <w:multiLevelType w:val="hybridMultilevel"/>
    <w:tmpl w:val="72909F2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6"/>
  </w:num>
  <w:num w:numId="2">
    <w:abstractNumId w:val="15"/>
  </w:num>
  <w:num w:numId="3">
    <w:abstractNumId w:val="17"/>
  </w:num>
  <w:num w:numId="4">
    <w:abstractNumId w:val="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9"/>
  </w:num>
  <w:num w:numId="8">
    <w:abstractNumId w:val="8"/>
  </w:num>
  <w:num w:numId="9">
    <w:abstractNumId w:val="12"/>
  </w:num>
  <w:num w:numId="10">
    <w:abstractNumId w:val="13"/>
  </w:num>
  <w:num w:numId="11">
    <w:abstractNumId w:val="7"/>
  </w:num>
  <w:num w:numId="12">
    <w:abstractNumId w:val="10"/>
  </w:num>
  <w:num w:numId="13">
    <w:abstractNumId w:val="11"/>
  </w:num>
  <w:num w:numId="14">
    <w:abstractNumId w:val="19"/>
  </w:num>
  <w:num w:numId="15">
    <w:abstractNumId w:val="4"/>
  </w:num>
  <w:num w:numId="16">
    <w:abstractNumId w:val="18"/>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3"/>
  </w:num>
  <w:num w:numId="20">
    <w:abstractNumId w:val="5"/>
  </w:num>
  <w:num w:numId="21">
    <w:abstractNumId w:val="1"/>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086"/>
    <w:rsid w:val="00002BF4"/>
    <w:rsid w:val="00062074"/>
    <w:rsid w:val="00072FDC"/>
    <w:rsid w:val="00085BC1"/>
    <w:rsid w:val="000928C2"/>
    <w:rsid w:val="000B145B"/>
    <w:rsid w:val="000E6689"/>
    <w:rsid w:val="000F2067"/>
    <w:rsid w:val="001269D3"/>
    <w:rsid w:val="0016762A"/>
    <w:rsid w:val="00183FA6"/>
    <w:rsid w:val="001A6540"/>
    <w:rsid w:val="001B393D"/>
    <w:rsid w:val="001C2565"/>
    <w:rsid w:val="001D05D6"/>
    <w:rsid w:val="001F6E0D"/>
    <w:rsid w:val="00214102"/>
    <w:rsid w:val="00241275"/>
    <w:rsid w:val="00262983"/>
    <w:rsid w:val="002A5E32"/>
    <w:rsid w:val="002F04A3"/>
    <w:rsid w:val="003000D5"/>
    <w:rsid w:val="003B262A"/>
    <w:rsid w:val="003B63C8"/>
    <w:rsid w:val="003E2CBD"/>
    <w:rsid w:val="004A5406"/>
    <w:rsid w:val="005175DC"/>
    <w:rsid w:val="00532854"/>
    <w:rsid w:val="00541C29"/>
    <w:rsid w:val="00553931"/>
    <w:rsid w:val="006067B0"/>
    <w:rsid w:val="00634ED3"/>
    <w:rsid w:val="006E5021"/>
    <w:rsid w:val="007311CC"/>
    <w:rsid w:val="00765242"/>
    <w:rsid w:val="007A6E00"/>
    <w:rsid w:val="007B27A1"/>
    <w:rsid w:val="007E00B6"/>
    <w:rsid w:val="008172FA"/>
    <w:rsid w:val="00851AB0"/>
    <w:rsid w:val="00851BB2"/>
    <w:rsid w:val="008547D4"/>
    <w:rsid w:val="008974BC"/>
    <w:rsid w:val="008B0C00"/>
    <w:rsid w:val="008B3FD2"/>
    <w:rsid w:val="008C23DC"/>
    <w:rsid w:val="008D6874"/>
    <w:rsid w:val="008F66E4"/>
    <w:rsid w:val="009017CE"/>
    <w:rsid w:val="00935EFA"/>
    <w:rsid w:val="00942584"/>
    <w:rsid w:val="00963C25"/>
    <w:rsid w:val="009A2D54"/>
    <w:rsid w:val="00A02A87"/>
    <w:rsid w:val="00A22704"/>
    <w:rsid w:val="00A25AE2"/>
    <w:rsid w:val="00A44026"/>
    <w:rsid w:val="00A46D95"/>
    <w:rsid w:val="00A621B4"/>
    <w:rsid w:val="00A778AB"/>
    <w:rsid w:val="00AC610F"/>
    <w:rsid w:val="00AD4547"/>
    <w:rsid w:val="00AE3C7F"/>
    <w:rsid w:val="00B07B66"/>
    <w:rsid w:val="00B12C95"/>
    <w:rsid w:val="00B5277A"/>
    <w:rsid w:val="00B72169"/>
    <w:rsid w:val="00B74C97"/>
    <w:rsid w:val="00BA48D4"/>
    <w:rsid w:val="00BB71E3"/>
    <w:rsid w:val="00BF605C"/>
    <w:rsid w:val="00C6398F"/>
    <w:rsid w:val="00C66DDA"/>
    <w:rsid w:val="00C8189F"/>
    <w:rsid w:val="00C963AB"/>
    <w:rsid w:val="00CD37FB"/>
    <w:rsid w:val="00D10FA5"/>
    <w:rsid w:val="00D12EA8"/>
    <w:rsid w:val="00DA5BC1"/>
    <w:rsid w:val="00DB2A5E"/>
    <w:rsid w:val="00DD2F74"/>
    <w:rsid w:val="00E01485"/>
    <w:rsid w:val="00E145C3"/>
    <w:rsid w:val="00E2448B"/>
    <w:rsid w:val="00E2660C"/>
    <w:rsid w:val="00E42DF1"/>
    <w:rsid w:val="00E438ED"/>
    <w:rsid w:val="00E872E2"/>
    <w:rsid w:val="00E91023"/>
    <w:rsid w:val="00ED6DBE"/>
    <w:rsid w:val="00EE6D2D"/>
    <w:rsid w:val="00EE7CCC"/>
    <w:rsid w:val="00EF0F60"/>
    <w:rsid w:val="00F1053C"/>
    <w:rsid w:val="00F225EF"/>
    <w:rsid w:val="00F22681"/>
    <w:rsid w:val="00F3113C"/>
    <w:rsid w:val="00F63F22"/>
    <w:rsid w:val="00F83DB4"/>
    <w:rsid w:val="00FB0EAC"/>
    <w:rsid w:val="00FB2086"/>
    <w:rsid w:val="00FC3C47"/>
    <w:rsid w:val="00FC76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FB2086"/>
    <w:rPr>
      <w:b/>
      <w:bCs/>
    </w:rPr>
  </w:style>
  <w:style w:type="paragraph" w:styleId="a4">
    <w:name w:val="Balloon Text"/>
    <w:basedOn w:val="a"/>
    <w:link w:val="a5"/>
    <w:uiPriority w:val="99"/>
    <w:semiHidden/>
    <w:unhideWhenUsed/>
    <w:rsid w:val="003B63C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B63C8"/>
    <w:rPr>
      <w:rFonts w:ascii="Tahoma" w:hAnsi="Tahoma" w:cs="Tahoma"/>
      <w:sz w:val="16"/>
      <w:szCs w:val="16"/>
    </w:rPr>
  </w:style>
  <w:style w:type="character" w:styleId="a6">
    <w:name w:val="Hyperlink"/>
    <w:basedOn w:val="a0"/>
    <w:uiPriority w:val="99"/>
    <w:unhideWhenUsed/>
    <w:rsid w:val="00B12C95"/>
    <w:rPr>
      <w:color w:val="29A5DC"/>
      <w:u w:val="single"/>
    </w:rPr>
  </w:style>
  <w:style w:type="paragraph" w:customStyle="1" w:styleId="ConsNormal">
    <w:name w:val="ConsNormal"/>
    <w:rsid w:val="00002BF4"/>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Nonformat">
    <w:name w:val="ConsPlusNonformat"/>
    <w:rsid w:val="00002BF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002BF4"/>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7">
    <w:name w:val="Table Grid"/>
    <w:basedOn w:val="a1"/>
    <w:uiPriority w:val="59"/>
    <w:rsid w:val="00E2448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Нет списка1"/>
    <w:next w:val="a2"/>
    <w:uiPriority w:val="99"/>
    <w:semiHidden/>
    <w:unhideWhenUsed/>
    <w:rsid w:val="002F04A3"/>
  </w:style>
  <w:style w:type="table" w:customStyle="1" w:styleId="10">
    <w:name w:val="Сетка таблицы1"/>
    <w:basedOn w:val="a1"/>
    <w:next w:val="a7"/>
    <w:uiPriority w:val="59"/>
    <w:rsid w:val="002F04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footnote text"/>
    <w:basedOn w:val="a"/>
    <w:link w:val="a9"/>
    <w:rsid w:val="002F04A3"/>
    <w:pPr>
      <w:spacing w:after="0" w:line="240" w:lineRule="auto"/>
    </w:pPr>
    <w:rPr>
      <w:rFonts w:ascii="Times New Roman" w:eastAsia="Times New Roman" w:hAnsi="Times New Roman" w:cs="Times New Roman"/>
      <w:sz w:val="20"/>
      <w:szCs w:val="20"/>
      <w:lang w:eastAsia="ru-RU"/>
    </w:rPr>
  </w:style>
  <w:style w:type="character" w:customStyle="1" w:styleId="a9">
    <w:name w:val="Текст сноски Знак"/>
    <w:basedOn w:val="a0"/>
    <w:link w:val="a8"/>
    <w:rsid w:val="002F04A3"/>
    <w:rPr>
      <w:rFonts w:ascii="Times New Roman" w:eastAsia="Times New Roman" w:hAnsi="Times New Roman" w:cs="Times New Roman"/>
      <w:sz w:val="20"/>
      <w:szCs w:val="20"/>
      <w:lang w:eastAsia="ru-RU"/>
    </w:rPr>
  </w:style>
  <w:style w:type="character" w:styleId="aa">
    <w:name w:val="footnote reference"/>
    <w:rsid w:val="002F04A3"/>
    <w:rPr>
      <w:vertAlign w:val="superscript"/>
    </w:rPr>
  </w:style>
  <w:style w:type="paragraph" w:styleId="ab">
    <w:name w:val="List Paragraph"/>
    <w:basedOn w:val="a"/>
    <w:link w:val="ac"/>
    <w:uiPriority w:val="34"/>
    <w:qFormat/>
    <w:rsid w:val="002F04A3"/>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2">
    <w:name w:val="Основной текст (2)_"/>
    <w:basedOn w:val="a0"/>
    <w:link w:val="20"/>
    <w:locked/>
    <w:rsid w:val="002F04A3"/>
    <w:rPr>
      <w:rFonts w:ascii="Times New Roman" w:eastAsia="Times New Roman" w:hAnsi="Times New Roman" w:cs="Times New Roman"/>
      <w:sz w:val="26"/>
      <w:szCs w:val="26"/>
      <w:shd w:val="clear" w:color="auto" w:fill="FFFFFF"/>
    </w:rPr>
  </w:style>
  <w:style w:type="paragraph" w:customStyle="1" w:styleId="20">
    <w:name w:val="Основной текст (2)"/>
    <w:basedOn w:val="a"/>
    <w:link w:val="2"/>
    <w:rsid w:val="002F04A3"/>
    <w:pPr>
      <w:widowControl w:val="0"/>
      <w:shd w:val="clear" w:color="auto" w:fill="FFFFFF"/>
      <w:spacing w:after="420" w:line="0" w:lineRule="atLeast"/>
    </w:pPr>
    <w:rPr>
      <w:rFonts w:ascii="Times New Roman" w:eastAsia="Times New Roman" w:hAnsi="Times New Roman" w:cs="Times New Roman"/>
      <w:sz w:val="26"/>
      <w:szCs w:val="26"/>
    </w:rPr>
  </w:style>
  <w:style w:type="character" w:customStyle="1" w:styleId="ac">
    <w:name w:val="Абзац списка Знак"/>
    <w:link w:val="ab"/>
    <w:uiPriority w:val="34"/>
    <w:locked/>
    <w:rsid w:val="002F04A3"/>
    <w:rPr>
      <w:rFonts w:ascii="Times New Roman" w:eastAsia="Times New Roman" w:hAnsi="Times New Roman" w:cs="Times New Roman"/>
      <w:sz w:val="24"/>
      <w:szCs w:val="24"/>
      <w:lang w:eastAsia="ru-RU"/>
    </w:rPr>
  </w:style>
  <w:style w:type="paragraph" w:styleId="ad">
    <w:name w:val="No Spacing"/>
    <w:uiPriority w:val="1"/>
    <w:qFormat/>
    <w:rsid w:val="002F04A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e">
    <w:name w:val="Normal (Web)"/>
    <w:basedOn w:val="a"/>
    <w:uiPriority w:val="99"/>
    <w:unhideWhenUsed/>
    <w:rsid w:val="002F04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ocname">
    <w:name w:val="docname"/>
    <w:basedOn w:val="a0"/>
    <w:rsid w:val="002F04A3"/>
  </w:style>
  <w:style w:type="character" w:customStyle="1" w:styleId="apple-converted-space">
    <w:name w:val="apple-converted-space"/>
    <w:basedOn w:val="a0"/>
    <w:rsid w:val="002F04A3"/>
  </w:style>
  <w:style w:type="character" w:customStyle="1" w:styleId="FontStyle19">
    <w:name w:val="Font Style19"/>
    <w:rsid w:val="002F04A3"/>
    <w:rPr>
      <w:rFonts w:ascii="Times New Roman" w:hAnsi="Times New Roman" w:cs="Times New Roman"/>
      <w:sz w:val="26"/>
      <w:szCs w:val="26"/>
    </w:rPr>
  </w:style>
  <w:style w:type="character" w:customStyle="1" w:styleId="3">
    <w:name w:val="Основной текст (3)_"/>
    <w:basedOn w:val="a0"/>
    <w:link w:val="30"/>
    <w:rsid w:val="002F04A3"/>
    <w:rPr>
      <w:rFonts w:ascii="Times New Roman" w:eastAsia="Times New Roman" w:hAnsi="Times New Roman" w:cs="Times New Roman"/>
      <w:b/>
      <w:bCs/>
      <w:sz w:val="19"/>
      <w:szCs w:val="19"/>
      <w:shd w:val="clear" w:color="auto" w:fill="FFFFFF"/>
    </w:rPr>
  </w:style>
  <w:style w:type="paragraph" w:customStyle="1" w:styleId="30">
    <w:name w:val="Основной текст (3)"/>
    <w:basedOn w:val="a"/>
    <w:link w:val="3"/>
    <w:rsid w:val="002F04A3"/>
    <w:pPr>
      <w:widowControl w:val="0"/>
      <w:shd w:val="clear" w:color="auto" w:fill="FFFFFF"/>
      <w:spacing w:before="300" w:after="300" w:line="222" w:lineRule="exact"/>
      <w:jc w:val="center"/>
    </w:pPr>
    <w:rPr>
      <w:rFonts w:ascii="Times New Roman" w:eastAsia="Times New Roman" w:hAnsi="Times New Roman" w:cs="Times New Roman"/>
      <w:b/>
      <w:bCs/>
      <w:sz w:val="19"/>
      <w:szCs w:val="19"/>
    </w:rPr>
  </w:style>
  <w:style w:type="paragraph" w:styleId="21">
    <w:name w:val="Body Text 2"/>
    <w:basedOn w:val="a"/>
    <w:link w:val="22"/>
    <w:rsid w:val="002F04A3"/>
    <w:pPr>
      <w:autoSpaceDE w:val="0"/>
      <w:autoSpaceDN w:val="0"/>
      <w:spacing w:after="0" w:line="240" w:lineRule="atLeast"/>
      <w:ind w:firstLine="567"/>
      <w:jc w:val="both"/>
    </w:pPr>
    <w:rPr>
      <w:rFonts w:ascii="Times New Roman" w:eastAsia="Times New Roman" w:hAnsi="Times New Roman" w:cs="Times New Roman"/>
      <w:sz w:val="28"/>
      <w:szCs w:val="28"/>
      <w:lang w:eastAsia="ru-RU"/>
    </w:rPr>
  </w:style>
  <w:style w:type="character" w:customStyle="1" w:styleId="22">
    <w:name w:val="Основной текст 2 Знак"/>
    <w:basedOn w:val="a0"/>
    <w:link w:val="21"/>
    <w:rsid w:val="002F04A3"/>
    <w:rPr>
      <w:rFonts w:ascii="Times New Roman" w:eastAsia="Times New Roman" w:hAnsi="Times New Roman" w:cs="Times New Roman"/>
      <w:sz w:val="28"/>
      <w:szCs w:val="28"/>
      <w:lang w:eastAsia="ru-RU"/>
    </w:rPr>
  </w:style>
  <w:style w:type="paragraph" w:styleId="af">
    <w:name w:val="endnote text"/>
    <w:basedOn w:val="a"/>
    <w:link w:val="af0"/>
    <w:uiPriority w:val="99"/>
    <w:unhideWhenUsed/>
    <w:rsid w:val="002F04A3"/>
    <w:pPr>
      <w:spacing w:after="0" w:line="240" w:lineRule="auto"/>
    </w:pPr>
    <w:rPr>
      <w:rFonts w:ascii="Calibri" w:eastAsia="Times New Roman" w:hAnsi="Calibri" w:cs="Times New Roman"/>
      <w:sz w:val="20"/>
      <w:szCs w:val="20"/>
      <w:lang w:eastAsia="ru-RU"/>
    </w:rPr>
  </w:style>
  <w:style w:type="character" w:customStyle="1" w:styleId="af0">
    <w:name w:val="Текст концевой сноски Знак"/>
    <w:basedOn w:val="a0"/>
    <w:link w:val="af"/>
    <w:uiPriority w:val="99"/>
    <w:rsid w:val="002F04A3"/>
    <w:rPr>
      <w:rFonts w:ascii="Calibri" w:eastAsia="Times New Roman" w:hAnsi="Calibri" w:cs="Times New Roman"/>
      <w:sz w:val="20"/>
      <w:szCs w:val="20"/>
      <w:lang w:eastAsia="ru-RU"/>
    </w:rPr>
  </w:style>
  <w:style w:type="paragraph" w:styleId="af1">
    <w:name w:val="header"/>
    <w:basedOn w:val="a"/>
    <w:link w:val="af2"/>
    <w:uiPriority w:val="99"/>
    <w:unhideWhenUsed/>
    <w:rsid w:val="002F04A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2">
    <w:name w:val="Верхний колонтитул Знак"/>
    <w:basedOn w:val="a0"/>
    <w:link w:val="af1"/>
    <w:uiPriority w:val="99"/>
    <w:rsid w:val="002F04A3"/>
    <w:rPr>
      <w:rFonts w:ascii="Times New Roman" w:eastAsia="Times New Roman" w:hAnsi="Times New Roman" w:cs="Times New Roman"/>
      <w:sz w:val="24"/>
      <w:szCs w:val="24"/>
      <w:lang w:eastAsia="ru-RU"/>
    </w:rPr>
  </w:style>
  <w:style w:type="paragraph" w:styleId="af3">
    <w:name w:val="footer"/>
    <w:basedOn w:val="a"/>
    <w:link w:val="af4"/>
    <w:uiPriority w:val="99"/>
    <w:unhideWhenUsed/>
    <w:rsid w:val="002F04A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4">
    <w:name w:val="Нижний колонтитул Знак"/>
    <w:basedOn w:val="a0"/>
    <w:link w:val="af3"/>
    <w:uiPriority w:val="99"/>
    <w:rsid w:val="002F04A3"/>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FB2086"/>
    <w:rPr>
      <w:b/>
      <w:bCs/>
    </w:rPr>
  </w:style>
  <w:style w:type="paragraph" w:styleId="a4">
    <w:name w:val="Balloon Text"/>
    <w:basedOn w:val="a"/>
    <w:link w:val="a5"/>
    <w:uiPriority w:val="99"/>
    <w:semiHidden/>
    <w:unhideWhenUsed/>
    <w:rsid w:val="003B63C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B63C8"/>
    <w:rPr>
      <w:rFonts w:ascii="Tahoma" w:hAnsi="Tahoma" w:cs="Tahoma"/>
      <w:sz w:val="16"/>
      <w:szCs w:val="16"/>
    </w:rPr>
  </w:style>
  <w:style w:type="character" w:styleId="a6">
    <w:name w:val="Hyperlink"/>
    <w:basedOn w:val="a0"/>
    <w:uiPriority w:val="99"/>
    <w:unhideWhenUsed/>
    <w:rsid w:val="00B12C95"/>
    <w:rPr>
      <w:color w:val="29A5DC"/>
      <w:u w:val="single"/>
    </w:rPr>
  </w:style>
  <w:style w:type="paragraph" w:customStyle="1" w:styleId="ConsNormal">
    <w:name w:val="ConsNormal"/>
    <w:rsid w:val="00002BF4"/>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Nonformat">
    <w:name w:val="ConsPlusNonformat"/>
    <w:rsid w:val="00002BF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002BF4"/>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7">
    <w:name w:val="Table Grid"/>
    <w:basedOn w:val="a1"/>
    <w:uiPriority w:val="59"/>
    <w:rsid w:val="00E2448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Нет списка1"/>
    <w:next w:val="a2"/>
    <w:uiPriority w:val="99"/>
    <w:semiHidden/>
    <w:unhideWhenUsed/>
    <w:rsid w:val="002F04A3"/>
  </w:style>
  <w:style w:type="table" w:customStyle="1" w:styleId="10">
    <w:name w:val="Сетка таблицы1"/>
    <w:basedOn w:val="a1"/>
    <w:next w:val="a7"/>
    <w:uiPriority w:val="59"/>
    <w:rsid w:val="002F04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footnote text"/>
    <w:basedOn w:val="a"/>
    <w:link w:val="a9"/>
    <w:rsid w:val="002F04A3"/>
    <w:pPr>
      <w:spacing w:after="0" w:line="240" w:lineRule="auto"/>
    </w:pPr>
    <w:rPr>
      <w:rFonts w:ascii="Times New Roman" w:eastAsia="Times New Roman" w:hAnsi="Times New Roman" w:cs="Times New Roman"/>
      <w:sz w:val="20"/>
      <w:szCs w:val="20"/>
      <w:lang w:eastAsia="ru-RU"/>
    </w:rPr>
  </w:style>
  <w:style w:type="character" w:customStyle="1" w:styleId="a9">
    <w:name w:val="Текст сноски Знак"/>
    <w:basedOn w:val="a0"/>
    <w:link w:val="a8"/>
    <w:rsid w:val="002F04A3"/>
    <w:rPr>
      <w:rFonts w:ascii="Times New Roman" w:eastAsia="Times New Roman" w:hAnsi="Times New Roman" w:cs="Times New Roman"/>
      <w:sz w:val="20"/>
      <w:szCs w:val="20"/>
      <w:lang w:eastAsia="ru-RU"/>
    </w:rPr>
  </w:style>
  <w:style w:type="character" w:styleId="aa">
    <w:name w:val="footnote reference"/>
    <w:rsid w:val="002F04A3"/>
    <w:rPr>
      <w:vertAlign w:val="superscript"/>
    </w:rPr>
  </w:style>
  <w:style w:type="paragraph" w:styleId="ab">
    <w:name w:val="List Paragraph"/>
    <w:basedOn w:val="a"/>
    <w:link w:val="ac"/>
    <w:uiPriority w:val="34"/>
    <w:qFormat/>
    <w:rsid w:val="002F04A3"/>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2">
    <w:name w:val="Основной текст (2)_"/>
    <w:basedOn w:val="a0"/>
    <w:link w:val="20"/>
    <w:locked/>
    <w:rsid w:val="002F04A3"/>
    <w:rPr>
      <w:rFonts w:ascii="Times New Roman" w:eastAsia="Times New Roman" w:hAnsi="Times New Roman" w:cs="Times New Roman"/>
      <w:sz w:val="26"/>
      <w:szCs w:val="26"/>
      <w:shd w:val="clear" w:color="auto" w:fill="FFFFFF"/>
    </w:rPr>
  </w:style>
  <w:style w:type="paragraph" w:customStyle="1" w:styleId="20">
    <w:name w:val="Основной текст (2)"/>
    <w:basedOn w:val="a"/>
    <w:link w:val="2"/>
    <w:rsid w:val="002F04A3"/>
    <w:pPr>
      <w:widowControl w:val="0"/>
      <w:shd w:val="clear" w:color="auto" w:fill="FFFFFF"/>
      <w:spacing w:after="420" w:line="0" w:lineRule="atLeast"/>
    </w:pPr>
    <w:rPr>
      <w:rFonts w:ascii="Times New Roman" w:eastAsia="Times New Roman" w:hAnsi="Times New Roman" w:cs="Times New Roman"/>
      <w:sz w:val="26"/>
      <w:szCs w:val="26"/>
    </w:rPr>
  </w:style>
  <w:style w:type="character" w:customStyle="1" w:styleId="ac">
    <w:name w:val="Абзац списка Знак"/>
    <w:link w:val="ab"/>
    <w:uiPriority w:val="34"/>
    <w:locked/>
    <w:rsid w:val="002F04A3"/>
    <w:rPr>
      <w:rFonts w:ascii="Times New Roman" w:eastAsia="Times New Roman" w:hAnsi="Times New Roman" w:cs="Times New Roman"/>
      <w:sz w:val="24"/>
      <w:szCs w:val="24"/>
      <w:lang w:eastAsia="ru-RU"/>
    </w:rPr>
  </w:style>
  <w:style w:type="paragraph" w:styleId="ad">
    <w:name w:val="No Spacing"/>
    <w:uiPriority w:val="1"/>
    <w:qFormat/>
    <w:rsid w:val="002F04A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e">
    <w:name w:val="Normal (Web)"/>
    <w:basedOn w:val="a"/>
    <w:uiPriority w:val="99"/>
    <w:unhideWhenUsed/>
    <w:rsid w:val="002F04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ocname">
    <w:name w:val="docname"/>
    <w:basedOn w:val="a0"/>
    <w:rsid w:val="002F04A3"/>
  </w:style>
  <w:style w:type="character" w:customStyle="1" w:styleId="apple-converted-space">
    <w:name w:val="apple-converted-space"/>
    <w:basedOn w:val="a0"/>
    <w:rsid w:val="002F04A3"/>
  </w:style>
  <w:style w:type="character" w:customStyle="1" w:styleId="FontStyle19">
    <w:name w:val="Font Style19"/>
    <w:rsid w:val="002F04A3"/>
    <w:rPr>
      <w:rFonts w:ascii="Times New Roman" w:hAnsi="Times New Roman" w:cs="Times New Roman"/>
      <w:sz w:val="26"/>
      <w:szCs w:val="26"/>
    </w:rPr>
  </w:style>
  <w:style w:type="character" w:customStyle="1" w:styleId="3">
    <w:name w:val="Основной текст (3)_"/>
    <w:basedOn w:val="a0"/>
    <w:link w:val="30"/>
    <w:rsid w:val="002F04A3"/>
    <w:rPr>
      <w:rFonts w:ascii="Times New Roman" w:eastAsia="Times New Roman" w:hAnsi="Times New Roman" w:cs="Times New Roman"/>
      <w:b/>
      <w:bCs/>
      <w:sz w:val="19"/>
      <w:szCs w:val="19"/>
      <w:shd w:val="clear" w:color="auto" w:fill="FFFFFF"/>
    </w:rPr>
  </w:style>
  <w:style w:type="paragraph" w:customStyle="1" w:styleId="30">
    <w:name w:val="Основной текст (3)"/>
    <w:basedOn w:val="a"/>
    <w:link w:val="3"/>
    <w:rsid w:val="002F04A3"/>
    <w:pPr>
      <w:widowControl w:val="0"/>
      <w:shd w:val="clear" w:color="auto" w:fill="FFFFFF"/>
      <w:spacing w:before="300" w:after="300" w:line="222" w:lineRule="exact"/>
      <w:jc w:val="center"/>
    </w:pPr>
    <w:rPr>
      <w:rFonts w:ascii="Times New Roman" w:eastAsia="Times New Roman" w:hAnsi="Times New Roman" w:cs="Times New Roman"/>
      <w:b/>
      <w:bCs/>
      <w:sz w:val="19"/>
      <w:szCs w:val="19"/>
    </w:rPr>
  </w:style>
  <w:style w:type="paragraph" w:styleId="21">
    <w:name w:val="Body Text 2"/>
    <w:basedOn w:val="a"/>
    <w:link w:val="22"/>
    <w:rsid w:val="002F04A3"/>
    <w:pPr>
      <w:autoSpaceDE w:val="0"/>
      <w:autoSpaceDN w:val="0"/>
      <w:spacing w:after="0" w:line="240" w:lineRule="atLeast"/>
      <w:ind w:firstLine="567"/>
      <w:jc w:val="both"/>
    </w:pPr>
    <w:rPr>
      <w:rFonts w:ascii="Times New Roman" w:eastAsia="Times New Roman" w:hAnsi="Times New Roman" w:cs="Times New Roman"/>
      <w:sz w:val="28"/>
      <w:szCs w:val="28"/>
      <w:lang w:eastAsia="ru-RU"/>
    </w:rPr>
  </w:style>
  <w:style w:type="character" w:customStyle="1" w:styleId="22">
    <w:name w:val="Основной текст 2 Знак"/>
    <w:basedOn w:val="a0"/>
    <w:link w:val="21"/>
    <w:rsid w:val="002F04A3"/>
    <w:rPr>
      <w:rFonts w:ascii="Times New Roman" w:eastAsia="Times New Roman" w:hAnsi="Times New Roman" w:cs="Times New Roman"/>
      <w:sz w:val="28"/>
      <w:szCs w:val="28"/>
      <w:lang w:eastAsia="ru-RU"/>
    </w:rPr>
  </w:style>
  <w:style w:type="paragraph" w:styleId="af">
    <w:name w:val="endnote text"/>
    <w:basedOn w:val="a"/>
    <w:link w:val="af0"/>
    <w:uiPriority w:val="99"/>
    <w:unhideWhenUsed/>
    <w:rsid w:val="002F04A3"/>
    <w:pPr>
      <w:spacing w:after="0" w:line="240" w:lineRule="auto"/>
    </w:pPr>
    <w:rPr>
      <w:rFonts w:ascii="Calibri" w:eastAsia="Times New Roman" w:hAnsi="Calibri" w:cs="Times New Roman"/>
      <w:sz w:val="20"/>
      <w:szCs w:val="20"/>
      <w:lang w:eastAsia="ru-RU"/>
    </w:rPr>
  </w:style>
  <w:style w:type="character" w:customStyle="1" w:styleId="af0">
    <w:name w:val="Текст концевой сноски Знак"/>
    <w:basedOn w:val="a0"/>
    <w:link w:val="af"/>
    <w:uiPriority w:val="99"/>
    <w:rsid w:val="002F04A3"/>
    <w:rPr>
      <w:rFonts w:ascii="Calibri" w:eastAsia="Times New Roman" w:hAnsi="Calibri" w:cs="Times New Roman"/>
      <w:sz w:val="20"/>
      <w:szCs w:val="20"/>
      <w:lang w:eastAsia="ru-RU"/>
    </w:rPr>
  </w:style>
  <w:style w:type="paragraph" w:styleId="af1">
    <w:name w:val="header"/>
    <w:basedOn w:val="a"/>
    <w:link w:val="af2"/>
    <w:uiPriority w:val="99"/>
    <w:unhideWhenUsed/>
    <w:rsid w:val="002F04A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2">
    <w:name w:val="Верхний колонтитул Знак"/>
    <w:basedOn w:val="a0"/>
    <w:link w:val="af1"/>
    <w:uiPriority w:val="99"/>
    <w:rsid w:val="002F04A3"/>
    <w:rPr>
      <w:rFonts w:ascii="Times New Roman" w:eastAsia="Times New Roman" w:hAnsi="Times New Roman" w:cs="Times New Roman"/>
      <w:sz w:val="24"/>
      <w:szCs w:val="24"/>
      <w:lang w:eastAsia="ru-RU"/>
    </w:rPr>
  </w:style>
  <w:style w:type="paragraph" w:styleId="af3">
    <w:name w:val="footer"/>
    <w:basedOn w:val="a"/>
    <w:link w:val="af4"/>
    <w:uiPriority w:val="99"/>
    <w:unhideWhenUsed/>
    <w:rsid w:val="002F04A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4">
    <w:name w:val="Нижний колонтитул Знак"/>
    <w:basedOn w:val="a0"/>
    <w:link w:val="af3"/>
    <w:uiPriority w:val="99"/>
    <w:rsid w:val="002F04A3"/>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555487">
      <w:bodyDiv w:val="1"/>
      <w:marLeft w:val="0"/>
      <w:marRight w:val="0"/>
      <w:marTop w:val="0"/>
      <w:marBottom w:val="0"/>
      <w:divBdr>
        <w:top w:val="none" w:sz="0" w:space="0" w:color="auto"/>
        <w:left w:val="none" w:sz="0" w:space="0" w:color="auto"/>
        <w:bottom w:val="none" w:sz="0" w:space="0" w:color="auto"/>
        <w:right w:val="none" w:sz="0" w:space="0" w:color="auto"/>
      </w:divBdr>
      <w:divsChild>
        <w:div w:id="97874205">
          <w:marLeft w:val="0"/>
          <w:marRight w:val="0"/>
          <w:marTop w:val="150"/>
          <w:marBottom w:val="150"/>
          <w:divBdr>
            <w:top w:val="none" w:sz="0" w:space="0" w:color="auto"/>
            <w:left w:val="none" w:sz="0" w:space="0" w:color="auto"/>
            <w:bottom w:val="none" w:sz="0" w:space="0" w:color="auto"/>
            <w:right w:val="none" w:sz="0" w:space="0" w:color="auto"/>
          </w:divBdr>
          <w:divsChild>
            <w:div w:id="488445717">
              <w:marLeft w:val="0"/>
              <w:marRight w:val="0"/>
              <w:marTop w:val="0"/>
              <w:marBottom w:val="0"/>
              <w:divBdr>
                <w:top w:val="none" w:sz="0" w:space="0" w:color="auto"/>
                <w:left w:val="none" w:sz="0" w:space="0" w:color="auto"/>
                <w:bottom w:val="none" w:sz="0" w:space="0" w:color="auto"/>
                <w:right w:val="none" w:sz="0" w:space="0" w:color="auto"/>
              </w:divBdr>
              <w:divsChild>
                <w:div w:id="1003511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4860749">
      <w:bodyDiv w:val="1"/>
      <w:marLeft w:val="0"/>
      <w:marRight w:val="0"/>
      <w:marTop w:val="0"/>
      <w:marBottom w:val="0"/>
      <w:divBdr>
        <w:top w:val="none" w:sz="0" w:space="0" w:color="auto"/>
        <w:left w:val="none" w:sz="0" w:space="0" w:color="auto"/>
        <w:bottom w:val="none" w:sz="0" w:space="0" w:color="auto"/>
        <w:right w:val="none" w:sz="0" w:space="0" w:color="auto"/>
      </w:divBdr>
      <w:divsChild>
        <w:div w:id="732317872">
          <w:marLeft w:val="0"/>
          <w:marRight w:val="0"/>
          <w:marTop w:val="150"/>
          <w:marBottom w:val="150"/>
          <w:divBdr>
            <w:top w:val="none" w:sz="0" w:space="0" w:color="auto"/>
            <w:left w:val="none" w:sz="0" w:space="0" w:color="auto"/>
            <w:bottom w:val="none" w:sz="0" w:space="0" w:color="auto"/>
            <w:right w:val="none" w:sz="0" w:space="0" w:color="auto"/>
          </w:divBdr>
          <w:divsChild>
            <w:div w:id="407071416">
              <w:marLeft w:val="0"/>
              <w:marRight w:val="0"/>
              <w:marTop w:val="0"/>
              <w:marBottom w:val="0"/>
              <w:divBdr>
                <w:top w:val="none" w:sz="0" w:space="0" w:color="auto"/>
                <w:left w:val="none" w:sz="0" w:space="0" w:color="auto"/>
                <w:bottom w:val="none" w:sz="0" w:space="0" w:color="auto"/>
                <w:right w:val="none" w:sz="0" w:space="0" w:color="auto"/>
              </w:divBdr>
              <w:divsChild>
                <w:div w:id="1657999368">
                  <w:marLeft w:val="0"/>
                  <w:marRight w:val="0"/>
                  <w:marTop w:val="0"/>
                  <w:marBottom w:val="0"/>
                  <w:divBdr>
                    <w:top w:val="none" w:sz="0" w:space="0" w:color="auto"/>
                    <w:left w:val="none" w:sz="0" w:space="0" w:color="auto"/>
                    <w:bottom w:val="none" w:sz="0" w:space="0" w:color="auto"/>
                    <w:right w:val="none" w:sz="0" w:space="0" w:color="auto"/>
                  </w:divBdr>
                  <w:divsChild>
                    <w:div w:id="683556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9114050">
      <w:bodyDiv w:val="1"/>
      <w:marLeft w:val="0"/>
      <w:marRight w:val="0"/>
      <w:marTop w:val="0"/>
      <w:marBottom w:val="0"/>
      <w:divBdr>
        <w:top w:val="none" w:sz="0" w:space="0" w:color="auto"/>
        <w:left w:val="none" w:sz="0" w:space="0" w:color="auto"/>
        <w:bottom w:val="none" w:sz="0" w:space="0" w:color="auto"/>
        <w:right w:val="none" w:sz="0" w:space="0" w:color="auto"/>
      </w:divBdr>
      <w:divsChild>
        <w:div w:id="967010560">
          <w:marLeft w:val="0"/>
          <w:marRight w:val="0"/>
          <w:marTop w:val="150"/>
          <w:marBottom w:val="150"/>
          <w:divBdr>
            <w:top w:val="none" w:sz="0" w:space="0" w:color="auto"/>
            <w:left w:val="none" w:sz="0" w:space="0" w:color="auto"/>
            <w:bottom w:val="none" w:sz="0" w:space="0" w:color="auto"/>
            <w:right w:val="none" w:sz="0" w:space="0" w:color="auto"/>
          </w:divBdr>
          <w:divsChild>
            <w:div w:id="1764908594">
              <w:marLeft w:val="0"/>
              <w:marRight w:val="0"/>
              <w:marTop w:val="0"/>
              <w:marBottom w:val="0"/>
              <w:divBdr>
                <w:top w:val="none" w:sz="0" w:space="0" w:color="auto"/>
                <w:left w:val="none" w:sz="0" w:space="0" w:color="auto"/>
                <w:bottom w:val="none" w:sz="0" w:space="0" w:color="auto"/>
                <w:right w:val="none" w:sz="0" w:space="0" w:color="auto"/>
              </w:divBdr>
              <w:divsChild>
                <w:div w:id="1634097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193366">
      <w:bodyDiv w:val="1"/>
      <w:marLeft w:val="0"/>
      <w:marRight w:val="0"/>
      <w:marTop w:val="0"/>
      <w:marBottom w:val="0"/>
      <w:divBdr>
        <w:top w:val="none" w:sz="0" w:space="0" w:color="auto"/>
        <w:left w:val="none" w:sz="0" w:space="0" w:color="auto"/>
        <w:bottom w:val="none" w:sz="0" w:space="0" w:color="auto"/>
        <w:right w:val="none" w:sz="0" w:space="0" w:color="auto"/>
      </w:divBdr>
      <w:divsChild>
        <w:div w:id="1200317001">
          <w:marLeft w:val="0"/>
          <w:marRight w:val="0"/>
          <w:marTop w:val="150"/>
          <w:marBottom w:val="150"/>
          <w:divBdr>
            <w:top w:val="none" w:sz="0" w:space="0" w:color="auto"/>
            <w:left w:val="none" w:sz="0" w:space="0" w:color="auto"/>
            <w:bottom w:val="none" w:sz="0" w:space="0" w:color="auto"/>
            <w:right w:val="none" w:sz="0" w:space="0" w:color="auto"/>
          </w:divBdr>
          <w:divsChild>
            <w:div w:id="411708941">
              <w:marLeft w:val="0"/>
              <w:marRight w:val="0"/>
              <w:marTop w:val="0"/>
              <w:marBottom w:val="0"/>
              <w:divBdr>
                <w:top w:val="none" w:sz="0" w:space="0" w:color="auto"/>
                <w:left w:val="none" w:sz="0" w:space="0" w:color="auto"/>
                <w:bottom w:val="none" w:sz="0" w:space="0" w:color="auto"/>
                <w:right w:val="none" w:sz="0" w:space="0" w:color="auto"/>
              </w:divBdr>
              <w:divsChild>
                <w:div w:id="173442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604822">
      <w:bodyDiv w:val="1"/>
      <w:marLeft w:val="0"/>
      <w:marRight w:val="0"/>
      <w:marTop w:val="0"/>
      <w:marBottom w:val="0"/>
      <w:divBdr>
        <w:top w:val="none" w:sz="0" w:space="0" w:color="auto"/>
        <w:left w:val="none" w:sz="0" w:space="0" w:color="auto"/>
        <w:bottom w:val="none" w:sz="0" w:space="0" w:color="auto"/>
        <w:right w:val="none" w:sz="0" w:space="0" w:color="auto"/>
      </w:divBdr>
    </w:div>
    <w:div w:id="1446658606">
      <w:bodyDiv w:val="1"/>
      <w:marLeft w:val="0"/>
      <w:marRight w:val="0"/>
      <w:marTop w:val="0"/>
      <w:marBottom w:val="0"/>
      <w:divBdr>
        <w:top w:val="none" w:sz="0" w:space="0" w:color="auto"/>
        <w:left w:val="none" w:sz="0" w:space="0" w:color="auto"/>
        <w:bottom w:val="none" w:sz="0" w:space="0" w:color="auto"/>
        <w:right w:val="none" w:sz="0" w:space="0" w:color="auto"/>
      </w:divBdr>
      <w:divsChild>
        <w:div w:id="1453288538">
          <w:marLeft w:val="0"/>
          <w:marRight w:val="0"/>
          <w:marTop w:val="150"/>
          <w:marBottom w:val="150"/>
          <w:divBdr>
            <w:top w:val="none" w:sz="0" w:space="0" w:color="auto"/>
            <w:left w:val="none" w:sz="0" w:space="0" w:color="auto"/>
            <w:bottom w:val="none" w:sz="0" w:space="0" w:color="auto"/>
            <w:right w:val="none" w:sz="0" w:space="0" w:color="auto"/>
          </w:divBdr>
          <w:divsChild>
            <w:div w:id="1638484365">
              <w:marLeft w:val="0"/>
              <w:marRight w:val="0"/>
              <w:marTop w:val="0"/>
              <w:marBottom w:val="0"/>
              <w:divBdr>
                <w:top w:val="none" w:sz="0" w:space="0" w:color="auto"/>
                <w:left w:val="none" w:sz="0" w:space="0" w:color="auto"/>
                <w:bottom w:val="none" w:sz="0" w:space="0" w:color="auto"/>
                <w:right w:val="none" w:sz="0" w:space="0" w:color="auto"/>
              </w:divBdr>
              <w:divsChild>
                <w:div w:id="120575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934537">
      <w:bodyDiv w:val="1"/>
      <w:marLeft w:val="0"/>
      <w:marRight w:val="0"/>
      <w:marTop w:val="0"/>
      <w:marBottom w:val="0"/>
      <w:divBdr>
        <w:top w:val="none" w:sz="0" w:space="0" w:color="auto"/>
        <w:left w:val="none" w:sz="0" w:space="0" w:color="auto"/>
        <w:bottom w:val="none" w:sz="0" w:space="0" w:color="auto"/>
        <w:right w:val="none" w:sz="0" w:space="0" w:color="auto"/>
      </w:divBdr>
      <w:divsChild>
        <w:div w:id="123156039">
          <w:marLeft w:val="0"/>
          <w:marRight w:val="0"/>
          <w:marTop w:val="150"/>
          <w:marBottom w:val="150"/>
          <w:divBdr>
            <w:top w:val="none" w:sz="0" w:space="0" w:color="auto"/>
            <w:left w:val="none" w:sz="0" w:space="0" w:color="auto"/>
            <w:bottom w:val="none" w:sz="0" w:space="0" w:color="auto"/>
            <w:right w:val="none" w:sz="0" w:space="0" w:color="auto"/>
          </w:divBdr>
          <w:divsChild>
            <w:div w:id="795177221">
              <w:marLeft w:val="0"/>
              <w:marRight w:val="0"/>
              <w:marTop w:val="0"/>
              <w:marBottom w:val="0"/>
              <w:divBdr>
                <w:top w:val="none" w:sz="0" w:space="0" w:color="auto"/>
                <w:left w:val="none" w:sz="0" w:space="0" w:color="auto"/>
                <w:bottom w:val="none" w:sz="0" w:space="0" w:color="auto"/>
                <w:right w:val="none" w:sz="0" w:space="0" w:color="auto"/>
              </w:divBdr>
              <w:divsChild>
                <w:div w:id="52121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092316">
      <w:bodyDiv w:val="1"/>
      <w:marLeft w:val="0"/>
      <w:marRight w:val="0"/>
      <w:marTop w:val="0"/>
      <w:marBottom w:val="0"/>
      <w:divBdr>
        <w:top w:val="none" w:sz="0" w:space="0" w:color="auto"/>
        <w:left w:val="none" w:sz="0" w:space="0" w:color="auto"/>
        <w:bottom w:val="none" w:sz="0" w:space="0" w:color="auto"/>
        <w:right w:val="none" w:sz="0" w:space="0" w:color="auto"/>
      </w:divBdr>
      <w:divsChild>
        <w:div w:id="513038345">
          <w:marLeft w:val="0"/>
          <w:marRight w:val="0"/>
          <w:marTop w:val="150"/>
          <w:marBottom w:val="150"/>
          <w:divBdr>
            <w:top w:val="none" w:sz="0" w:space="0" w:color="auto"/>
            <w:left w:val="none" w:sz="0" w:space="0" w:color="auto"/>
            <w:bottom w:val="none" w:sz="0" w:space="0" w:color="auto"/>
            <w:right w:val="none" w:sz="0" w:space="0" w:color="auto"/>
          </w:divBdr>
          <w:divsChild>
            <w:div w:id="540095706">
              <w:marLeft w:val="3750"/>
              <w:marRight w:val="3750"/>
              <w:marTop w:val="0"/>
              <w:marBottom w:val="0"/>
              <w:divBdr>
                <w:top w:val="none" w:sz="0" w:space="0" w:color="auto"/>
                <w:left w:val="none" w:sz="0" w:space="0" w:color="auto"/>
                <w:bottom w:val="none" w:sz="0" w:space="0" w:color="auto"/>
                <w:right w:val="none" w:sz="0" w:space="0" w:color="auto"/>
              </w:divBdr>
              <w:divsChild>
                <w:div w:id="152667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983159">
      <w:bodyDiv w:val="1"/>
      <w:marLeft w:val="0"/>
      <w:marRight w:val="0"/>
      <w:marTop w:val="0"/>
      <w:marBottom w:val="0"/>
      <w:divBdr>
        <w:top w:val="none" w:sz="0" w:space="0" w:color="auto"/>
        <w:left w:val="none" w:sz="0" w:space="0" w:color="auto"/>
        <w:bottom w:val="none" w:sz="0" w:space="0" w:color="auto"/>
        <w:right w:val="none" w:sz="0" w:space="0" w:color="auto"/>
      </w:divBdr>
      <w:divsChild>
        <w:div w:id="831528975">
          <w:marLeft w:val="0"/>
          <w:marRight w:val="0"/>
          <w:marTop w:val="150"/>
          <w:marBottom w:val="150"/>
          <w:divBdr>
            <w:top w:val="none" w:sz="0" w:space="0" w:color="auto"/>
            <w:left w:val="none" w:sz="0" w:space="0" w:color="auto"/>
            <w:bottom w:val="none" w:sz="0" w:space="0" w:color="auto"/>
            <w:right w:val="none" w:sz="0" w:space="0" w:color="auto"/>
          </w:divBdr>
          <w:divsChild>
            <w:div w:id="591469551">
              <w:marLeft w:val="0"/>
              <w:marRight w:val="0"/>
              <w:marTop w:val="0"/>
              <w:marBottom w:val="0"/>
              <w:divBdr>
                <w:top w:val="none" w:sz="0" w:space="0" w:color="auto"/>
                <w:left w:val="none" w:sz="0" w:space="0" w:color="auto"/>
                <w:bottom w:val="none" w:sz="0" w:space="0" w:color="auto"/>
                <w:right w:val="none" w:sz="0" w:space="0" w:color="auto"/>
              </w:divBdr>
              <w:divsChild>
                <w:div w:id="108056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rsockanc59@rkn.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kn@rkn59.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5</Pages>
  <Words>2065</Words>
  <Characters>11775</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Шардакова</dc:creator>
  <cp:lastModifiedBy>Вероника Трапезникова</cp:lastModifiedBy>
  <cp:revision>11</cp:revision>
  <cp:lastPrinted>2017-09-08T06:39:00Z</cp:lastPrinted>
  <dcterms:created xsi:type="dcterms:W3CDTF">2021-09-17T10:29:00Z</dcterms:created>
  <dcterms:modified xsi:type="dcterms:W3CDTF">2022-09-26T09:28:00Z</dcterms:modified>
</cp:coreProperties>
</file>