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A" w:rsidRPr="002F1564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64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2D3C3A" w:rsidRPr="002F1564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64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2D3C3A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64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</w:t>
      </w:r>
      <w:r w:rsidR="00207766" w:rsidRPr="002F1564">
        <w:rPr>
          <w:rFonts w:ascii="Times New Roman" w:hAnsi="Times New Roman" w:cs="Times New Roman"/>
          <w:b/>
          <w:sz w:val="28"/>
          <w:szCs w:val="28"/>
        </w:rPr>
        <w:t>ведущего специалиста-эксперта</w:t>
      </w:r>
      <w:r w:rsidRPr="002F1564">
        <w:rPr>
          <w:rFonts w:ascii="Times New Roman" w:hAnsi="Times New Roman" w:cs="Times New Roman"/>
          <w:b/>
          <w:sz w:val="28"/>
          <w:szCs w:val="28"/>
        </w:rPr>
        <w:t xml:space="preserve"> отдела контроля </w:t>
      </w:r>
      <w:r w:rsidR="00C076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F1564">
        <w:rPr>
          <w:rFonts w:ascii="Times New Roman" w:hAnsi="Times New Roman" w:cs="Times New Roman"/>
          <w:b/>
          <w:sz w:val="28"/>
          <w:szCs w:val="28"/>
        </w:rPr>
        <w:t>надзора в сфере массовых коммуникаций Управления Федеральной службы по надзору в сфере связи, информационных технологий и массовых коммуникаций по Пермскому краю</w:t>
      </w:r>
    </w:p>
    <w:p w:rsidR="006C6A5C" w:rsidRDefault="006C6A5C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3A" w:rsidRPr="002F1564" w:rsidRDefault="002D3C3A" w:rsidP="0062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56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3C3A" w:rsidRPr="002F1564" w:rsidRDefault="002D3C3A" w:rsidP="00624F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766" w:rsidRPr="0031411E" w:rsidRDefault="002D3C3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F1564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207766" w:rsidRPr="002F1564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31411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 (далее - «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="00207766" w:rsidRPr="0031411E">
        <w:rPr>
          <w:rFonts w:ascii="Times New Roman" w:hAnsi="Times New Roman" w:cs="Times New Roman"/>
          <w:sz w:val="28"/>
          <w:szCs w:val="28"/>
        </w:rPr>
        <w:t>относится к старшей группе должностей категории «специалисты».</w:t>
      </w:r>
    </w:p>
    <w:p w:rsidR="002D3C3A" w:rsidRPr="0031411E" w:rsidRDefault="002D3C3A" w:rsidP="00266CD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Регистрационный номер (код) должности 11-</w:t>
      </w:r>
      <w:r w:rsidR="00207766" w:rsidRPr="0031411E">
        <w:rPr>
          <w:rFonts w:ascii="Times New Roman" w:hAnsi="Times New Roman" w:cs="Times New Roman"/>
          <w:sz w:val="28"/>
          <w:szCs w:val="28"/>
        </w:rPr>
        <w:t>3-4</w:t>
      </w:r>
      <w:r w:rsidRPr="0031411E">
        <w:rPr>
          <w:rFonts w:ascii="Times New Roman" w:hAnsi="Times New Roman" w:cs="Times New Roman"/>
          <w:sz w:val="28"/>
          <w:szCs w:val="28"/>
        </w:rPr>
        <w:t>-0</w:t>
      </w:r>
      <w:r w:rsidR="00207766" w:rsidRPr="0031411E">
        <w:rPr>
          <w:rFonts w:ascii="Times New Roman" w:hAnsi="Times New Roman" w:cs="Times New Roman"/>
          <w:sz w:val="28"/>
          <w:szCs w:val="28"/>
        </w:rPr>
        <w:t>61</w:t>
      </w:r>
      <w:r w:rsidRPr="0031411E">
        <w:rPr>
          <w:rFonts w:ascii="Times New Roman" w:hAnsi="Times New Roman" w:cs="Times New Roman"/>
          <w:sz w:val="28"/>
          <w:szCs w:val="28"/>
        </w:rPr>
        <w:t>.</w:t>
      </w:r>
    </w:p>
    <w:p w:rsidR="002D3C3A" w:rsidRPr="0031411E" w:rsidRDefault="002D3C3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2D3C3A" w:rsidRPr="0031411E" w:rsidRDefault="002D3C3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гражданского служащего: осуществление контрольно-надзорной деятельности в сфере массовых коммуникаций и средств массовой информации, оказание государственных услуг.</w:t>
      </w:r>
    </w:p>
    <w:p w:rsidR="002D3C3A" w:rsidRPr="0031411E" w:rsidRDefault="002D3C3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«</w:t>
      </w:r>
      <w:r w:rsidR="00207766" w:rsidRPr="0031411E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 осуществляется руководителем Управления.</w:t>
      </w:r>
    </w:p>
    <w:p w:rsidR="002D3C3A" w:rsidRPr="0031411E" w:rsidRDefault="002D3C3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непосредственно подчиняется начальник</w:t>
      </w:r>
      <w:r w:rsidR="00894CB3" w:rsidRPr="0031411E">
        <w:rPr>
          <w:rFonts w:ascii="Times New Roman" w:hAnsi="Times New Roman" w:cs="Times New Roman"/>
          <w:sz w:val="28"/>
          <w:szCs w:val="28"/>
        </w:rPr>
        <w:t>у</w:t>
      </w:r>
      <w:r w:rsidRPr="0031411E">
        <w:rPr>
          <w:rFonts w:ascii="Times New Roman" w:hAnsi="Times New Roman" w:cs="Times New Roman"/>
          <w:sz w:val="28"/>
          <w:szCs w:val="28"/>
        </w:rPr>
        <w:t xml:space="preserve"> отдела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 либо лицу, исполняющему его обязанности. Гражданский служащий, замещающий должность «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также подчиняется</w:t>
      </w:r>
      <w:r w:rsidR="00894CB3" w:rsidRPr="0031411E">
        <w:rPr>
          <w:rFonts w:ascii="Times New Roman" w:hAnsi="Times New Roman" w:cs="Times New Roman"/>
          <w:sz w:val="28"/>
          <w:szCs w:val="28"/>
        </w:rPr>
        <w:t xml:space="preserve"> руководителю Управления</w:t>
      </w:r>
      <w:r w:rsidR="00207766" w:rsidRPr="0031411E">
        <w:rPr>
          <w:rFonts w:ascii="Times New Roman" w:hAnsi="Times New Roman" w:cs="Times New Roman"/>
          <w:sz w:val="28"/>
          <w:szCs w:val="28"/>
        </w:rPr>
        <w:t xml:space="preserve">, </w:t>
      </w:r>
      <w:r w:rsidRPr="0031411E">
        <w:rPr>
          <w:rFonts w:ascii="Times New Roman" w:hAnsi="Times New Roman" w:cs="Times New Roman"/>
          <w:sz w:val="28"/>
          <w:szCs w:val="28"/>
        </w:rPr>
        <w:t>заместителям руководителя Управления</w:t>
      </w:r>
      <w:r w:rsidR="00894CB3" w:rsidRPr="0031411E">
        <w:rPr>
          <w:rFonts w:ascii="Times New Roman" w:hAnsi="Times New Roman" w:cs="Times New Roman"/>
          <w:sz w:val="28"/>
          <w:szCs w:val="28"/>
        </w:rPr>
        <w:t xml:space="preserve">, заместителю начальника отдела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="00894CB3"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</w:t>
      </w:r>
      <w:r w:rsidRPr="0031411E">
        <w:rPr>
          <w:rFonts w:ascii="Times New Roman" w:hAnsi="Times New Roman" w:cs="Times New Roman"/>
          <w:sz w:val="28"/>
          <w:szCs w:val="28"/>
        </w:rPr>
        <w:t>.</w:t>
      </w:r>
    </w:p>
    <w:p w:rsidR="0065415A" w:rsidRPr="0031411E" w:rsidRDefault="0065415A" w:rsidP="00266CDC">
      <w:pPr>
        <w:pStyle w:val="a5"/>
        <w:numPr>
          <w:ilvl w:val="1"/>
          <w:numId w:val="1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894CB3" w:rsidRPr="0031411E">
        <w:rPr>
          <w:rFonts w:ascii="Times New Roman" w:hAnsi="Times New Roman" w:cs="Times New Roman"/>
          <w:sz w:val="28"/>
          <w:szCs w:val="28"/>
        </w:rPr>
        <w:t>«</w:t>
      </w:r>
      <w:r w:rsidRPr="0031411E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="00894CB3" w:rsidRPr="0031411E">
        <w:rPr>
          <w:rFonts w:ascii="Times New Roman" w:hAnsi="Times New Roman" w:cs="Times New Roman"/>
          <w:sz w:val="28"/>
          <w:szCs w:val="28"/>
        </w:rPr>
        <w:t>»</w:t>
      </w:r>
      <w:r w:rsidRPr="0031411E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распределяется начальником отдела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 среди других гражданских служащих отдела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31411E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коммуникаций.</w:t>
      </w:r>
    </w:p>
    <w:p w:rsidR="002518F9" w:rsidRPr="0031411E" w:rsidRDefault="002518F9" w:rsidP="0026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068A5" w:rsidRPr="0031411E" w:rsidRDefault="00624FE9" w:rsidP="00266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8A5" w:rsidRPr="0031411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624FE9" w:rsidRPr="0031411E" w:rsidRDefault="00624FE9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E9" w:rsidRPr="0031411E" w:rsidRDefault="00624FE9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Для замещения должности</w:t>
      </w:r>
      <w:r w:rsidRPr="003141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F06DBE" w:rsidRPr="0031411E" w:rsidRDefault="00F06DBE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F06DBE" w:rsidRPr="0031411E" w:rsidRDefault="00F06DBE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lastRenderedPageBreak/>
        <w:t xml:space="preserve">2.1.1.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», должен иметь высшее образование не ниже уровня </w:t>
      </w:r>
      <w:proofErr w:type="spellStart"/>
      <w:r w:rsidRPr="003141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1411E">
        <w:rPr>
          <w:rFonts w:ascii="Times New Roman" w:hAnsi="Times New Roman" w:cs="Times New Roman"/>
          <w:sz w:val="28"/>
          <w:szCs w:val="28"/>
        </w:rPr>
        <w:t>.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2.1.2. Для должности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 стаж государственной гражданской службы или работы по специальности, направлению подготовки,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в пункте 2.2.1, составляет: без предъявления требований к стажу.</w:t>
      </w:r>
    </w:p>
    <w:p w:rsidR="00F06DBE" w:rsidRPr="0031411E" w:rsidRDefault="00F06DBE" w:rsidP="00266C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должен обладать следующими базовыми знаниями и умениями: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</w:t>
      </w:r>
      <w:r w:rsidR="00F06A96" w:rsidRPr="0031411E">
        <w:rPr>
          <w:rFonts w:ascii="Times New Roman" w:hAnsi="Times New Roman" w:cs="Times New Roman"/>
          <w:sz w:val="28"/>
          <w:szCs w:val="28"/>
        </w:rPr>
        <w:t>онных технологий: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31411E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31411E">
        <w:rPr>
          <w:rFonts w:ascii="Times New Roman" w:hAnsi="Times New Roman" w:cs="Times New Roman"/>
          <w:sz w:val="28"/>
          <w:szCs w:val="28"/>
        </w:rPr>
        <w:t xml:space="preserve">» письма и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31411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1411E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lastRenderedPageBreak/>
        <w:t>б) знание основных положений законодательства о персональных данных, включая: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понятия персональных данных, принципы и условия их обработки;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системах.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F06A96" w:rsidRPr="0031411E" w:rsidRDefault="008A15DE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д</w:t>
      </w:r>
      <w:r w:rsidR="00F06A96" w:rsidRPr="0031411E">
        <w:rPr>
          <w:rFonts w:ascii="Times New Roman" w:hAnsi="Times New Roman" w:cs="Times New Roman"/>
          <w:sz w:val="28"/>
          <w:szCs w:val="28"/>
        </w:rPr>
        <w:t>) основные знания и умения по применению персонального компьютера: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</w:t>
      </w:r>
      <w:r w:rsidR="008A15DE" w:rsidRPr="0031411E">
        <w:rPr>
          <w:rFonts w:ascii="Times New Roman" w:hAnsi="Times New Roman" w:cs="Times New Roman"/>
          <w:sz w:val="28"/>
          <w:szCs w:val="28"/>
        </w:rPr>
        <w:t xml:space="preserve">ет-портал правовой информации» </w:t>
      </w:r>
      <w:r w:rsidR="008A15DE" w:rsidRPr="0031411E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8A15DE" w:rsidRPr="0031411E">
        <w:rPr>
          <w:rFonts w:ascii="Times New Roman" w:eastAsia="Calibri" w:hAnsi="Times New Roman" w:cs="Times New Roman"/>
          <w:sz w:val="27"/>
          <w:szCs w:val="27"/>
          <w:lang w:val="en-US"/>
        </w:rPr>
        <w:t>pravo</w:t>
      </w:r>
      <w:proofErr w:type="spellEnd"/>
      <w:r w:rsidR="008A15DE" w:rsidRPr="0031411E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8A15DE" w:rsidRPr="0031411E">
        <w:rPr>
          <w:rFonts w:ascii="Times New Roman" w:eastAsia="Calibri" w:hAnsi="Times New Roman" w:cs="Times New Roman"/>
          <w:sz w:val="27"/>
          <w:szCs w:val="27"/>
          <w:lang w:val="en-US"/>
        </w:rPr>
        <w:t>gov</w:t>
      </w:r>
      <w:proofErr w:type="spellEnd"/>
      <w:r w:rsidR="008A15DE" w:rsidRPr="0031411E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8A15DE" w:rsidRPr="0031411E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="008A15DE" w:rsidRPr="0031411E">
        <w:rPr>
          <w:rFonts w:ascii="Times New Roman" w:eastAsia="Calibri" w:hAnsi="Times New Roman" w:cs="Times New Roman"/>
          <w:sz w:val="27"/>
          <w:szCs w:val="27"/>
        </w:rPr>
        <w:t>)</w:t>
      </w:r>
      <w:r w:rsidR="008A15DE" w:rsidRPr="0031411E">
        <w:rPr>
          <w:rFonts w:ascii="Times New Roman" w:hAnsi="Times New Roman" w:cs="Times New Roman"/>
          <w:sz w:val="27"/>
          <w:szCs w:val="27"/>
        </w:rPr>
        <w:t>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06A96" w:rsidRPr="0031411E" w:rsidRDefault="00F06A96" w:rsidP="00266C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06A96" w:rsidRPr="0031411E" w:rsidRDefault="00F06A96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 «</w:t>
      </w:r>
      <w:r w:rsidR="0072721A" w:rsidRPr="0031411E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включают следующие умения.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F06DBE" w:rsidRPr="0031411E" w:rsidRDefault="00F06DBE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D068A5" w:rsidRPr="0031411E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требования.</w:t>
      </w:r>
    </w:p>
    <w:p w:rsidR="00D068A5" w:rsidRPr="0031411E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», должен иметь высшее образование по направлениям подготовки (специальностям) профессионального образования </w:t>
      </w:r>
      <w:r w:rsidRPr="0031411E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</w:t>
      </w:r>
      <w:r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Pr="0031411E">
        <w:rPr>
          <w:rFonts w:ascii="Times New Roman" w:eastAsia="Calibri" w:hAnsi="Times New Roman" w:cs="Times New Roman"/>
          <w:sz w:val="28"/>
          <w:szCs w:val="28"/>
        </w:rPr>
        <w:t>«Телевидение», «</w:t>
      </w:r>
      <w:proofErr w:type="spellStart"/>
      <w:r w:rsidRPr="0031411E">
        <w:rPr>
          <w:rFonts w:ascii="Times New Roman" w:eastAsia="Calibri" w:hAnsi="Times New Roman" w:cs="Times New Roman"/>
          <w:sz w:val="28"/>
          <w:szCs w:val="28"/>
        </w:rPr>
        <w:t>Медиакоммуникации</w:t>
      </w:r>
      <w:proofErr w:type="spellEnd"/>
      <w:r w:rsidRPr="0031411E">
        <w:rPr>
          <w:rFonts w:ascii="Times New Roman" w:eastAsia="Calibri" w:hAnsi="Times New Roman" w:cs="Times New Roman"/>
          <w:sz w:val="28"/>
          <w:szCs w:val="28"/>
        </w:rPr>
        <w:t xml:space="preserve">», «Инфокоммуникационные технологии и системы связи», </w:t>
      </w:r>
      <w:r w:rsidRPr="003141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«Радиосвязь, радиовещание и телевидение», «Информационные системы и технологии», «Информационная безопасность» </w:t>
      </w:r>
      <w:r w:rsidRPr="0031411E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  <w:proofErr w:type="gramEnd"/>
    </w:p>
    <w:p w:rsidR="0065415A" w:rsidRPr="0031411E" w:rsidRDefault="0065415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 xml:space="preserve">», должен обладать следующими профессиональными знаниями законодательства Российской Федерации: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Гражданского кодекса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Уголовного кодекса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Налогового кодекса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Кодекса Российской Федерации об административных правонарушениях;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Кодекса административного судопроизводства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6) Арбитражного процессуального кодекса Российской Федерации;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Закона Российской Федерации от 27 декабря 1991 г. № 2124-I «О средствах массовой информации»;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Федерального закона от 29 декабря 1994 г. № 77-ФЗ «Об обязательном экземпляре документов»;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Федерального закона РФ от 8 января 1998 г. № 3-ФЗ «О наркотических средствах и психотропных веществах»;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Федерального закона от 11 июля 2001 г. № 95-ФЗ «О политических партиях»;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Федерального закона от 25 июля 2002 г. № 114-ФЗ «О противодействии экстремистской деятельности»;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Федерального закона от 10 января 2003 г. № 19-ФЗ «О выборах Президента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Федерального закона от 7 июля 2003г. № 126-ФЗ «О связи»;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Федерального конституционного закона от 28 июня 2004 г. № 5-ФКЗ               «О референдуме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17) Федерального закона от 6 марта 2006 г. № 35-ФЗ «О противодействии терроризму»;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18) Федерального закона от 13 марта 2006 г. № 38-ФЗ «О рекламе»;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19) Федерального закона от 2 мая 2006 г. № 59-ФЗ «О порядке рассмотрения обращений граждан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20) Федерального закона от 27 июля 2006 г. № 149-ФЗ «Об информации, информационных технологиях и о защите информации»;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21) Федерального закона от 27 июля 2006 г. № 152–ФЗ «О персональных данных»;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</w:t>
      </w:r>
      <w:r w:rsidR="0046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надзора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контроля»;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23) Федерального закона от 27 июля 2010 г. № 210-ФЗ «Об организации предоставления государственных и муниципальных услуг»;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24) Федерального закона от 29 декабря 2010 г. № 436-ФЗ «О защите детей                   от информации, причиняющей вред их здоровью и развитию»;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25) Федерального закона от 4 мая 2011 г. № 99-ФЗ «О лицензировании отдельных видов деятельности»;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26) 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27) 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28) Указа Президента Российской Федерации от 24 июня 2009 г. № 715                 «Об общероссийских обязательных общедоступных телеканалах и радиоканалах»;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29) Указа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30) Указа Президента Российской Федерации от 31 декабря 2015 г. № 683                              «О Стратегии национальной безопасности Российской Федерации».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31) Распоряжения Правительства РФ от 06 октября 2011 г. № 1752-р                         «Об утверждении перечня документов, прилагаемых заявителем к заявлению о регистрации (перерегистрации) средства массовой информации»; </w:t>
      </w:r>
    </w:p>
    <w:p w:rsidR="0031411E" w:rsidRPr="0031411E" w:rsidRDefault="00031E26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32) </w:t>
      </w:r>
      <w:r w:rsidR="0031411E"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Постановления Правительства РФ от 08 декабря 2011 г. № 1025                             «О лицензировании телевизионного вещания и радиовещания»; </w:t>
      </w:r>
    </w:p>
    <w:p w:rsidR="0031411E" w:rsidRPr="0031411E" w:rsidRDefault="00031E26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</w:t>
      </w:r>
      <w:r w:rsidR="0031411E"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26 января 2012 г. № 24                                «О государственной информационной системе в области средств массовой информации»;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Постановления Правительства РФ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  <w:proofErr w:type="gramEnd"/>
    </w:p>
    <w:p w:rsidR="0031411E" w:rsidRPr="0031411E" w:rsidRDefault="0031411E" w:rsidP="00A572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Постановления Правительства Российской Федерации от 3 февраля 2012 г. 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</w:t>
      </w:r>
      <w:r w:rsidR="0046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надзора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 проверяемыми (контролируемыми) лицами»; 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Постановления Правительства РФ от 16 октября 2015 г. № 1107 «Об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«О средствах массовой информации»;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Постановления Правительства РФ от 28 апреля 2016 г. № 368 «Об утверждении правил предоставления информации о получении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</w:t>
      </w:r>
      <w:proofErr w:type="gramEnd"/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являются указанные лица»;</w:t>
      </w:r>
    </w:p>
    <w:p w:rsidR="0031411E" w:rsidRPr="0031411E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Концепции противодействия терроризму в Российской Федерации, утвержденной Президентом Российской Федерации 5 октября 2009 г.;</w:t>
      </w:r>
    </w:p>
    <w:p w:rsidR="0031411E" w:rsidRPr="0031411E" w:rsidRDefault="00031E26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1411E"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Конвенции Шанхайской организации сотрудничества против терроризма;</w:t>
      </w:r>
    </w:p>
    <w:p w:rsidR="00266CDC" w:rsidRDefault="0031411E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1E26" w:rsidRPr="00031E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иных правовых актов, знание которых необходимо для надлежащего исполнения гражданским служащим должностных обязанностей.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гражданского служащего, замещающего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должны включать: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1) знание особенностей коммуникаций и средств массовой информации;</w:t>
      </w:r>
    </w:p>
    <w:p w:rsidR="00266CDC" w:rsidRPr="00562A59" w:rsidRDefault="00266CDC" w:rsidP="00266C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>2) знание 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266CDC" w:rsidRPr="00562A59" w:rsidRDefault="00266CDC" w:rsidP="00266CDC">
      <w:pPr>
        <w:pStyle w:val="a5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3) </w:t>
      </w:r>
      <w:r w:rsidRPr="00562A59">
        <w:rPr>
          <w:rFonts w:ascii="Times New Roman" w:hAnsi="Times New Roman" w:cs="Times New Roman"/>
          <w:sz w:val="28"/>
          <w:szCs w:val="28"/>
          <w:lang w:bidi="en-US"/>
        </w:rPr>
        <w:t>руководство пользователя прикладной с</w:t>
      </w:r>
      <w:r w:rsidRPr="00562A59">
        <w:rPr>
          <w:rFonts w:ascii="Times New Roman" w:hAnsi="Times New Roman" w:cs="Times New Roman"/>
          <w:sz w:val="28"/>
          <w:szCs w:val="28"/>
        </w:rPr>
        <w:t>истемы электронного документооборота и Единой информационной системы Роскомнадзора;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62A59">
        <w:rPr>
          <w:rFonts w:ascii="Times New Roman" w:hAnsi="Times New Roman" w:cs="Times New Roman"/>
          <w:sz w:val="28"/>
          <w:szCs w:val="28"/>
        </w:rPr>
        <w:t xml:space="preserve">4) </w:t>
      </w:r>
      <w:r w:rsidRPr="00562A59">
        <w:rPr>
          <w:rFonts w:ascii="Times New Roman" w:hAnsi="Times New Roman" w:cs="Times New Roman"/>
          <w:sz w:val="28"/>
          <w:szCs w:val="28"/>
          <w:lang w:bidi="en-US"/>
        </w:rPr>
        <w:t>знание методов и основ управления персоналом;</w:t>
      </w:r>
    </w:p>
    <w:p w:rsidR="00266CDC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62A59">
        <w:rPr>
          <w:rFonts w:ascii="Times New Roman" w:hAnsi="Times New Roman" w:cs="Times New Roman"/>
          <w:sz w:val="28"/>
          <w:szCs w:val="28"/>
          <w:lang w:bidi="en-US"/>
        </w:rPr>
        <w:t>5) знание основ организаторской работы;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6)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знание основных направлений и приоритетов государственной политики в области противодействия терроризму;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7)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знание деятельности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8)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знание основных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9)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понятие общегосударственной системы противодействия терроризму;</w:t>
      </w:r>
    </w:p>
    <w:p w:rsidR="00266CDC" w:rsidRPr="00671017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10)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11) </w:t>
      </w:r>
      <w:r w:rsidRPr="00671017">
        <w:rPr>
          <w:rFonts w:ascii="Times New Roman" w:hAnsi="Times New Roman" w:cs="Times New Roman"/>
          <w:sz w:val="28"/>
          <w:szCs w:val="28"/>
          <w:lang w:bidi="en-US"/>
        </w:rPr>
        <w:t>организация деятельности федеральных органов исполнительной власти, органов государственной власти субъектов Российской Федерации и органов местного самоуправления в области против</w:t>
      </w:r>
      <w:r>
        <w:rPr>
          <w:rFonts w:ascii="Times New Roman" w:hAnsi="Times New Roman" w:cs="Times New Roman"/>
          <w:sz w:val="28"/>
          <w:szCs w:val="28"/>
          <w:lang w:bidi="en-US"/>
        </w:rPr>
        <w:t>одействия терроризму»;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62A59">
        <w:rPr>
          <w:rFonts w:ascii="Times New Roman" w:hAnsi="Times New Roman" w:cs="Times New Roman"/>
          <w:sz w:val="28"/>
          <w:szCs w:val="28"/>
        </w:rPr>
        <w:t>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2A59">
        <w:rPr>
          <w:rFonts w:ascii="Times New Roman" w:hAnsi="Times New Roman" w:cs="Times New Roman"/>
          <w:sz w:val="28"/>
          <w:szCs w:val="28"/>
        </w:rPr>
        <w:t xml:space="preserve">) </w:t>
      </w:r>
      <w:r w:rsidRPr="00562A59">
        <w:rPr>
          <w:rFonts w:ascii="Times New Roman" w:hAnsi="Times New Roman" w:cs="Times New Roman"/>
          <w:sz w:val="28"/>
          <w:szCs w:val="28"/>
          <w:lang w:bidi="en-US"/>
        </w:rPr>
        <w:t>Положение об Управлении Федеральной службы по надзору в сфере связи, информационных технологий и массовых коммуникаций по Пермскому краю, утвержденное приказом Роскомнадзора от 25 января 2016 г. № 54;</w:t>
      </w:r>
    </w:p>
    <w:p w:rsidR="00266CDC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3D9C">
        <w:rPr>
          <w:rFonts w:ascii="Times New Roman" w:hAnsi="Times New Roman" w:cs="Times New Roman"/>
          <w:sz w:val="28"/>
          <w:szCs w:val="28"/>
        </w:rPr>
        <w:t>4</w:t>
      </w:r>
      <w:r w:rsidRPr="00562A59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2B3D9C">
        <w:rPr>
          <w:rFonts w:ascii="Times New Roman" w:hAnsi="Times New Roman" w:cs="Times New Roman"/>
          <w:sz w:val="28"/>
          <w:szCs w:val="28"/>
        </w:rPr>
        <w:t>20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="002B3D9C">
        <w:rPr>
          <w:rFonts w:ascii="Times New Roman" w:hAnsi="Times New Roman" w:cs="Times New Roman"/>
          <w:sz w:val="28"/>
          <w:szCs w:val="28"/>
        </w:rPr>
        <w:t>мая</w:t>
      </w:r>
      <w:r w:rsidRPr="00562A59">
        <w:rPr>
          <w:rFonts w:ascii="Times New Roman" w:hAnsi="Times New Roman" w:cs="Times New Roman"/>
          <w:sz w:val="28"/>
          <w:szCs w:val="28"/>
        </w:rPr>
        <w:t xml:space="preserve"> 201</w:t>
      </w:r>
      <w:r w:rsidR="002B3D9C">
        <w:rPr>
          <w:rFonts w:ascii="Times New Roman" w:hAnsi="Times New Roman" w:cs="Times New Roman"/>
          <w:sz w:val="28"/>
          <w:szCs w:val="28"/>
        </w:rPr>
        <w:t>9</w:t>
      </w:r>
      <w:r w:rsidRPr="00562A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3D9C">
        <w:rPr>
          <w:rFonts w:ascii="Times New Roman" w:hAnsi="Times New Roman" w:cs="Times New Roman"/>
          <w:sz w:val="28"/>
          <w:szCs w:val="28"/>
        </w:rPr>
        <w:t>101</w:t>
      </w:r>
      <w:r w:rsidRPr="00562A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D45898" w:rsidRDefault="00D45898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D45898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в сфере связи, информационных технологий и массовых коммуникаций от 19.12.2018 г. №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589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Pr="00D45898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</w:t>
      </w:r>
      <w:r>
        <w:rPr>
          <w:rFonts w:ascii="Times New Roman" w:hAnsi="Times New Roman" w:cs="Times New Roman"/>
          <w:sz w:val="28"/>
          <w:szCs w:val="28"/>
        </w:rPr>
        <w:t>х здоровью и (или) развитию».</w:t>
      </w:r>
      <w:proofErr w:type="gramEnd"/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898">
        <w:rPr>
          <w:rFonts w:ascii="Times New Roman" w:hAnsi="Times New Roman" w:cs="Times New Roman"/>
          <w:sz w:val="28"/>
          <w:szCs w:val="28"/>
        </w:rPr>
        <w:t>6</w:t>
      </w:r>
      <w:r w:rsidRPr="00562A59">
        <w:rPr>
          <w:rFonts w:ascii="Times New Roman" w:hAnsi="Times New Roman" w:cs="Times New Roman"/>
          <w:sz w:val="28"/>
          <w:szCs w:val="28"/>
        </w:rPr>
        <w:t xml:space="preserve">) Приказ </w:t>
      </w:r>
      <w:r w:rsidR="0069578B" w:rsidRPr="0069578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562A59">
        <w:rPr>
          <w:rFonts w:ascii="Times New Roman" w:hAnsi="Times New Roman" w:cs="Times New Roman"/>
          <w:sz w:val="28"/>
          <w:szCs w:val="28"/>
        </w:rPr>
        <w:t xml:space="preserve">от </w:t>
      </w:r>
      <w:r w:rsidR="0069578B">
        <w:rPr>
          <w:rFonts w:ascii="Times New Roman" w:hAnsi="Times New Roman" w:cs="Times New Roman"/>
          <w:sz w:val="28"/>
          <w:szCs w:val="28"/>
        </w:rPr>
        <w:t>17</w:t>
      </w:r>
      <w:r w:rsidRPr="00562A59">
        <w:rPr>
          <w:rFonts w:ascii="Times New Roman" w:hAnsi="Times New Roman" w:cs="Times New Roman"/>
          <w:sz w:val="28"/>
          <w:szCs w:val="28"/>
        </w:rPr>
        <w:t xml:space="preserve"> </w:t>
      </w:r>
      <w:r w:rsidR="0069578B">
        <w:rPr>
          <w:rFonts w:ascii="Times New Roman" w:hAnsi="Times New Roman" w:cs="Times New Roman"/>
          <w:sz w:val="28"/>
          <w:szCs w:val="28"/>
        </w:rPr>
        <w:t>мая</w:t>
      </w:r>
      <w:r w:rsidRPr="00562A59">
        <w:rPr>
          <w:rFonts w:ascii="Times New Roman" w:hAnsi="Times New Roman" w:cs="Times New Roman"/>
          <w:sz w:val="28"/>
          <w:szCs w:val="28"/>
        </w:rPr>
        <w:t xml:space="preserve"> 201</w:t>
      </w:r>
      <w:r w:rsidR="0069578B">
        <w:rPr>
          <w:rFonts w:ascii="Times New Roman" w:hAnsi="Times New Roman" w:cs="Times New Roman"/>
          <w:sz w:val="28"/>
          <w:szCs w:val="28"/>
        </w:rPr>
        <w:t>9</w:t>
      </w:r>
      <w:r w:rsidRPr="00562A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578B">
        <w:rPr>
          <w:rFonts w:ascii="Times New Roman" w:hAnsi="Times New Roman" w:cs="Times New Roman"/>
          <w:sz w:val="28"/>
          <w:szCs w:val="28"/>
        </w:rPr>
        <w:t>100</w:t>
      </w:r>
      <w:r w:rsidRPr="00562A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898">
        <w:rPr>
          <w:rFonts w:ascii="Times New Roman" w:hAnsi="Times New Roman" w:cs="Times New Roman"/>
          <w:sz w:val="28"/>
          <w:szCs w:val="28"/>
        </w:rPr>
        <w:t>7</w:t>
      </w:r>
      <w:r w:rsidRPr="00562A59">
        <w:rPr>
          <w:rFonts w:ascii="Times New Roman" w:hAnsi="Times New Roman" w:cs="Times New Roman"/>
          <w:sz w:val="28"/>
          <w:szCs w:val="28"/>
        </w:rPr>
        <w:t>) Приказ</w:t>
      </w:r>
      <w:r w:rsidRPr="00562A59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562A59">
        <w:rPr>
          <w:rStyle w:val="af5"/>
          <w:rFonts w:ascii="Times New Roman" w:hAnsi="Times New Roman" w:cs="Times New Roman"/>
          <w:color w:val="auto"/>
          <w:sz w:val="28"/>
          <w:szCs w:val="28"/>
        </w:rPr>
        <w:t>от 27 сентября 2012 г. №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>1</w:t>
      </w:r>
      <w:r w:rsidR="00D45898">
        <w:rPr>
          <w:rStyle w:val="af5"/>
          <w:rFonts w:ascii="Times New Roman" w:hAnsi="Times New Roman" w:cs="Times New Roman"/>
          <w:color w:val="auto"/>
          <w:sz w:val="28"/>
          <w:szCs w:val="28"/>
        </w:rPr>
        <w:t>8</w:t>
      </w:r>
      <w:r w:rsidRPr="00562A59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62A5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62A5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62A59">
        <w:rPr>
          <w:rFonts w:ascii="Times New Roman" w:hAnsi="Times New Roman" w:cs="Times New Roman"/>
          <w:sz w:val="28"/>
          <w:szCs w:val="28"/>
        </w:rPr>
        <w:t xml:space="preserve"> России от 17 августа 2012 г. №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</w:r>
    </w:p>
    <w:p w:rsidR="00266CDC" w:rsidRPr="00562A59" w:rsidRDefault="00266CD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D45898">
        <w:rPr>
          <w:rFonts w:ascii="Times New Roman" w:hAnsi="Times New Roman" w:cs="Times New Roman"/>
          <w:sz w:val="28"/>
          <w:szCs w:val="28"/>
        </w:rPr>
        <w:t>9</w:t>
      </w:r>
      <w:r w:rsidRPr="00562A59">
        <w:rPr>
          <w:rFonts w:ascii="Times New Roman" w:hAnsi="Times New Roman" w:cs="Times New Roman"/>
          <w:sz w:val="28"/>
          <w:szCs w:val="28"/>
        </w:rPr>
        <w:t xml:space="preserve">) Приказ </w:t>
      </w:r>
      <w:r w:rsidRPr="00562A59"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562A59">
        <w:rPr>
          <w:rFonts w:ascii="Times New Roman" w:hAnsi="Times New Roman" w:cs="Times New Roman"/>
          <w:sz w:val="28"/>
          <w:szCs w:val="28"/>
        </w:rPr>
        <w:t xml:space="preserve">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</w:t>
      </w:r>
      <w:r w:rsidRPr="00562A59">
        <w:rPr>
          <w:rFonts w:ascii="Times New Roman" w:hAnsi="Times New Roman" w:cs="Times New Roman"/>
          <w:sz w:val="28"/>
          <w:szCs w:val="28"/>
        </w:rPr>
        <w:lastRenderedPageBreak/>
        <w:t>телеканал, радиоканал в неизменном виде по договору с вещателем таких телеканала или</w:t>
      </w:r>
      <w:proofErr w:type="gramEnd"/>
      <w:r w:rsidRPr="00562A59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266CDC" w:rsidRPr="00562A59" w:rsidRDefault="00D45898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6CDC" w:rsidRPr="00562A59">
        <w:rPr>
          <w:rFonts w:ascii="Times New Roman" w:hAnsi="Times New Roman" w:cs="Times New Roman"/>
          <w:sz w:val="28"/>
          <w:szCs w:val="28"/>
        </w:rPr>
        <w:t xml:space="preserve">) Приказ </w:t>
      </w:r>
      <w:r w:rsidR="00266CDC" w:rsidRPr="00562A59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 от 4 февраля 2016 г.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266CDC" w:rsidRPr="00562A59" w:rsidRDefault="00266CDC" w:rsidP="002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45898">
        <w:rPr>
          <w:rFonts w:ascii="Times New Roman" w:hAnsi="Times New Roman" w:cs="Times New Roman"/>
          <w:bCs/>
          <w:sz w:val="28"/>
          <w:szCs w:val="28"/>
        </w:rPr>
        <w:t>1</w:t>
      </w:r>
      <w:r w:rsidRPr="00562A5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62A59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 21 ноября 2011 г. № 1036 «Об утверждении порядка ведения регистрирующим органом реестра зарегистрированных средств массовой информации»;</w:t>
      </w:r>
    </w:p>
    <w:p w:rsidR="00266CDC" w:rsidRPr="00562A59" w:rsidRDefault="00266CDC" w:rsidP="002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898">
        <w:rPr>
          <w:rFonts w:ascii="Times New Roman" w:hAnsi="Times New Roman" w:cs="Times New Roman"/>
          <w:sz w:val="28"/>
          <w:szCs w:val="28"/>
        </w:rPr>
        <w:t>2</w:t>
      </w:r>
      <w:r w:rsidRPr="00562A59">
        <w:rPr>
          <w:rFonts w:ascii="Times New Roman" w:hAnsi="Times New Roman" w:cs="Times New Roman"/>
          <w:sz w:val="28"/>
          <w:szCs w:val="28"/>
        </w:rPr>
        <w:t>) Приказ Федеральной службы по надзору в сфере связи, информационных технологий и массовых коммуникаций от 24 августа 2012 г. № 824 «Об утверждении Порядка аккредитации экспертов и экспертных организаций на право проведения экспертизы информационной продукции»;</w:t>
      </w:r>
    </w:p>
    <w:p w:rsidR="00266CDC" w:rsidRDefault="00266CDC" w:rsidP="002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898">
        <w:rPr>
          <w:rFonts w:ascii="Times New Roman" w:hAnsi="Times New Roman" w:cs="Times New Roman"/>
          <w:sz w:val="28"/>
          <w:szCs w:val="28"/>
        </w:rPr>
        <w:t>3</w:t>
      </w:r>
      <w:r w:rsidRPr="00562A59">
        <w:rPr>
          <w:rFonts w:ascii="Times New Roman" w:hAnsi="Times New Roman" w:cs="Times New Roman"/>
          <w:sz w:val="28"/>
          <w:szCs w:val="28"/>
        </w:rPr>
        <w:t>) Приказ Роскомнадзора от 23 апреля 2015 г. № 275 «Об утверждении Кодекса этики и служебного поведения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266CDC" w:rsidRDefault="00266CDC" w:rsidP="0026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8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Приказ Роскомнадзора от 18.12.2018 № 197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в сфере телевизионного вещания и радиовещания».</w:t>
      </w:r>
    </w:p>
    <w:p w:rsidR="002B3D9C" w:rsidRDefault="002B3D9C" w:rsidP="002B3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58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Приказ Роскомнадзора от 18.12.2018 № 198 «Об утверждении административного регламента осуществления федеральной службой по надзору в сфере связи, информационных технологий и массовых коммуникаций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в сфере телевизионного вещания и радиовещания».</w:t>
      </w:r>
    </w:p>
    <w:p w:rsidR="00D068A5" w:rsidRPr="002518F9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должен обладать следующими профессиональными умениями:</w:t>
      </w:r>
    </w:p>
    <w:p w:rsidR="00D068A5" w:rsidRPr="002518F9" w:rsidRDefault="00D068A5" w:rsidP="00266CDC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2) </w:t>
      </w:r>
      <w:r w:rsidRPr="002518F9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518F9">
        <w:rPr>
          <w:rFonts w:ascii="Times New Roman" w:hAnsi="Times New Roman" w:cs="Times New Roman"/>
          <w:sz w:val="28"/>
          <w:szCs w:val="28"/>
        </w:rPr>
        <w:t>3)</w:t>
      </w:r>
      <w:r w:rsidRPr="002518F9">
        <w:rPr>
          <w:rFonts w:ascii="Times New Roman" w:hAnsi="Times New Roman" w:cs="Times New Roman"/>
          <w:sz w:val="28"/>
          <w:szCs w:val="28"/>
        </w:rPr>
        <w:tab/>
      </w:r>
      <w:r w:rsidRPr="002518F9">
        <w:rPr>
          <w:rFonts w:ascii="Times New Roman" w:hAnsi="Times New Roman" w:cs="Times New Roman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4)</w:t>
      </w:r>
      <w:r w:rsidRPr="002518F9">
        <w:rPr>
          <w:rFonts w:ascii="Times New Roman" w:hAnsi="Times New Roman" w:cs="Times New Roman"/>
          <w:sz w:val="28"/>
          <w:szCs w:val="28"/>
        </w:rPr>
        <w:tab/>
      </w:r>
      <w:r w:rsidRPr="002518F9">
        <w:rPr>
          <w:rFonts w:ascii="Times New Roman" w:eastAsia="Calibri" w:hAnsi="Times New Roman" w:cs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F9">
        <w:rPr>
          <w:rFonts w:ascii="Times New Roman" w:eastAsia="Calibri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D068A5" w:rsidRPr="002518F9" w:rsidRDefault="00D068A5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6) </w:t>
      </w:r>
      <w:r w:rsidRPr="002518F9">
        <w:rPr>
          <w:rFonts w:ascii="Times New Roman" w:hAnsi="Times New Roman" w:cs="Times New Roman"/>
          <w:sz w:val="28"/>
          <w:szCs w:val="28"/>
        </w:rPr>
        <w:tab/>
        <w:t xml:space="preserve">умение организовывать, планировать рабочее время и расставлять </w:t>
      </w:r>
      <w:r w:rsidRPr="002518F9">
        <w:rPr>
          <w:rFonts w:ascii="Times New Roman" w:hAnsi="Times New Roman" w:cs="Times New Roman"/>
          <w:sz w:val="28"/>
          <w:szCs w:val="28"/>
        </w:rPr>
        <w:lastRenderedPageBreak/>
        <w:t>приоритеты;</w:t>
      </w:r>
    </w:p>
    <w:p w:rsidR="00D068A5" w:rsidRPr="002518F9" w:rsidRDefault="00FD173F" w:rsidP="00266C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518F9">
        <w:rPr>
          <w:rFonts w:ascii="Times New Roman" w:hAnsi="Times New Roman" w:cs="Times New Roman"/>
          <w:sz w:val="28"/>
          <w:szCs w:val="28"/>
        </w:rPr>
        <w:t>7)</w:t>
      </w:r>
      <w:r w:rsidR="00D068A5" w:rsidRPr="002518F9">
        <w:rPr>
          <w:rFonts w:ascii="Times New Roman" w:hAnsi="Times New Roman" w:cs="Times New Roman"/>
          <w:sz w:val="28"/>
          <w:szCs w:val="28"/>
          <w:lang w:eastAsia="en-US" w:bidi="en-US"/>
        </w:rPr>
        <w:tab/>
        <w:t>умение не допускать личностных конфликтов с колле</w:t>
      </w:r>
      <w:r w:rsidR="00624FE9" w:rsidRPr="002518F9">
        <w:rPr>
          <w:rFonts w:ascii="Times New Roman" w:hAnsi="Times New Roman" w:cs="Times New Roman"/>
          <w:sz w:val="28"/>
          <w:szCs w:val="28"/>
          <w:lang w:eastAsia="en-US" w:bidi="en-US"/>
        </w:rPr>
        <w:t>гами и вышестоящим руководством;</w:t>
      </w:r>
    </w:p>
    <w:p w:rsidR="00624FE9" w:rsidRPr="002518F9" w:rsidRDefault="00624FE9" w:rsidP="00266CDC">
      <w:pPr>
        <w:pStyle w:val="a5"/>
        <w:tabs>
          <w:tab w:val="left" w:pos="0"/>
          <w:tab w:val="left" w:pos="851"/>
          <w:tab w:val="left" w:pos="993"/>
          <w:tab w:val="left" w:pos="439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 xml:space="preserve">8)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нормативные правовые акты в сфере массовых коммуникаций и в сфере защиты персональных данных.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должен обладать следующими функциональными знаниями: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 xml:space="preserve">порядок и условия осуществления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  <w:lang w:bidi="en-US"/>
        </w:rPr>
        <w:t>и надзора</w:t>
      </w:r>
      <w:r w:rsidRPr="002518F9">
        <w:rPr>
          <w:rFonts w:ascii="Times New Roman" w:hAnsi="Times New Roman" w:cs="Times New Roman"/>
          <w:sz w:val="28"/>
          <w:szCs w:val="28"/>
          <w:lang w:bidi="en-US"/>
        </w:rPr>
        <w:t xml:space="preserve">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организации и предоставления государственных услуг, в том числе в электронной форме;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рассмотрения обращений граждан;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организации судебной работы в области массовых коммуникаций;</w:t>
      </w:r>
    </w:p>
    <w:p w:rsidR="00D068A5" w:rsidRPr="002518F9" w:rsidRDefault="00D068A5" w:rsidP="00266CDC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порядок административного производства.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должен обладать следующими функциональными умениями:</w:t>
      </w:r>
    </w:p>
    <w:p w:rsidR="00D068A5" w:rsidRPr="002518F9" w:rsidRDefault="00D068A5" w:rsidP="00266CDC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планирование проверок и иных мероприятий по надзору и </w:t>
      </w:r>
      <w:proofErr w:type="gramStart"/>
      <w:r w:rsidRPr="002518F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518F9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проведение плановых и внеплановых документарных и выездных проверок;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проведение мероприятий контроля </w:t>
      </w:r>
      <w:r w:rsidR="00467A2E">
        <w:rPr>
          <w:rFonts w:ascii="Times New Roman" w:hAnsi="Times New Roman" w:cs="Times New Roman"/>
          <w:bCs/>
          <w:sz w:val="28"/>
          <w:szCs w:val="28"/>
          <w:lang w:bidi="en-US"/>
        </w:rPr>
        <w:t>и надзора</w:t>
      </w: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без взаимодействия с проверяемым лицом (систематическое наблюдение и мониторинг);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</w:rPr>
        <w:t>регистрация средств массовой информации и ведение реестра средств массовой информации;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осуществление контроля исполнения предписаний, решений и других распорядительных документов;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формирование и ведение реестров для обеспечения контрольно-надзорных полномочий; 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рассмотрение запросов, ходатайств, уведомлений, жалоб</w:t>
      </w:r>
      <w:r w:rsidR="00FD173F" w:rsidRPr="002518F9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проведение консультаций</w:t>
      </w: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работа в единой информационной системе Роскомнадзора, программных подсистемах;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работа с информационно-правовыми системами;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работа с нормативными и нормативными правовыми актами;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подготовка отчетов, докладов и других материалов;</w:t>
      </w:r>
    </w:p>
    <w:p w:rsidR="00D068A5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bCs/>
          <w:sz w:val="28"/>
          <w:szCs w:val="28"/>
          <w:lang w:bidi="en-US"/>
        </w:rPr>
        <w:t>подготовка деловых писем, ведение деловых переговоров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FD173F" w:rsidRPr="002518F9" w:rsidRDefault="00FD173F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организация судебной работы в области массовых коммуникаций;</w:t>
      </w:r>
    </w:p>
    <w:p w:rsidR="00D068A5" w:rsidRPr="002518F9" w:rsidRDefault="00D068A5" w:rsidP="00266CD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2518F9">
        <w:rPr>
          <w:rFonts w:ascii="Times New Roman" w:hAnsi="Times New Roman" w:cs="Times New Roman"/>
          <w:sz w:val="28"/>
          <w:szCs w:val="28"/>
          <w:lang w:bidi="en-US"/>
        </w:rPr>
        <w:t>ведение административного производства.</w:t>
      </w:r>
    </w:p>
    <w:p w:rsidR="00B66FFC" w:rsidRPr="002518F9" w:rsidRDefault="00B66FFC" w:rsidP="00266CD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D068A5" w:rsidRPr="002518F9" w:rsidRDefault="00D068A5" w:rsidP="00266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0"/>
      <w:bookmarkEnd w:id="0"/>
      <w:r w:rsidRPr="002518F9">
        <w:rPr>
          <w:rFonts w:ascii="Times New Roman" w:hAnsi="Times New Roman" w:cs="Times New Roman"/>
          <w:b/>
          <w:sz w:val="28"/>
          <w:szCs w:val="28"/>
        </w:rPr>
        <w:t>3. Основные должностные обязанности, права</w:t>
      </w:r>
    </w:p>
    <w:p w:rsidR="00D068A5" w:rsidRPr="002518F9" w:rsidRDefault="00D068A5" w:rsidP="00266C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D068A5" w:rsidRPr="002518F9" w:rsidRDefault="00D068A5" w:rsidP="00266CD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73F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 xml:space="preserve">», имеет права, установленные статьей 14 Федерального закона </w:t>
      </w:r>
      <w:r w:rsidR="0088040C" w:rsidRPr="002518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18F9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Управления Роскомнадзора по Пермскому краю, регламентом Роскомнадзора. 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В пределах своей компетенции он наделен также следующими правами, необходимыми для реализации должностных обязанностей: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принимать решения в соответствии с должностными обязанностями;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знакомиться с проектами решений руководства Управления, касающимися деятельности отдела;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вносить на рассмотрение руководству отдела и Управления предложения по улучшению деятельности отдела;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визировать документы в пределах своей компетенции;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запрашивать по поручению руководителя, заместителя руководителя Управления, и начальника отдела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и другие выплаты в соответствии с Федеральным законом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27 июля 2004 г. № 79-ФЗ «О государственной гражданской службе Российской Федерации», иными нормативными актами Российской Федерации и со служебным контрактом; 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персональных данных;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профессиональную переподготовку, повышение квалификации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стажировку в порядке, установленном Федеральным законом от 27 июля 2004 г.                № 79-ФЗ «О государственной гражданской службе Российской Федерации»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другими федеральными законами;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индивидуальных служебных споров в соответствии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законом от 27 июля 2004 г. № 79-ФЗ «О государственной гражданской службе Российской Федерации»;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своих прав и законных интересов на гражданской службе, включая обжалование в суд их нарушения;</w:t>
      </w:r>
    </w:p>
    <w:p w:rsidR="00B66FFC" w:rsidRPr="002518F9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медицинское страхование в соответствии с Федеральным законом </w:t>
      </w: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2004 г. № 79-ФЗ «О государственной гражданской службе Российской Федерации» и другими федеральными законами;</w:t>
      </w:r>
    </w:p>
    <w:p w:rsidR="00B66FFC" w:rsidRPr="0031411E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защиту своих жизни и здоровья, жизни и здоровья членов своей 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а также принадлежащего ему имущества;</w:t>
      </w:r>
    </w:p>
    <w:p w:rsidR="00B66FFC" w:rsidRPr="0031411E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государственное пенсионное обеспечение в соответствии </w:t>
      </w:r>
      <w:r w:rsidRPr="003141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Федерации;</w:t>
      </w:r>
    </w:p>
    <w:p w:rsidR="00B66FFC" w:rsidRPr="0031411E" w:rsidRDefault="00B66FFC" w:rsidP="00266CDC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на государственное пенсионное обеспечение в соответствии с законодательством Российской Федерации;</w:t>
      </w:r>
    </w:p>
    <w:p w:rsidR="00B66FFC" w:rsidRPr="0031411E" w:rsidRDefault="00B66FFC" w:rsidP="00266CD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D068A5" w:rsidRPr="0031411E" w:rsidRDefault="00D068A5" w:rsidP="00266CDC">
      <w:pPr>
        <w:pStyle w:val="ConsPlusNormal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3.2. На гражданского служащего, замещающего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31411E">
        <w:rPr>
          <w:rFonts w:ascii="Times New Roman" w:hAnsi="Times New Roman" w:cs="Times New Roman"/>
          <w:sz w:val="28"/>
          <w:szCs w:val="28"/>
        </w:rPr>
        <w:t>», в пределах его компетенции возложены следующие должностные обязанности:</w:t>
      </w:r>
    </w:p>
    <w:p w:rsidR="00D068A5" w:rsidRPr="0031411E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1) организация и проведение </w:t>
      </w:r>
      <w:r w:rsidR="008B12BB" w:rsidRPr="0031411E">
        <w:rPr>
          <w:rFonts w:ascii="Times New Roman" w:hAnsi="Times New Roman" w:cs="Times New Roman"/>
          <w:sz w:val="28"/>
          <w:szCs w:val="28"/>
        </w:rPr>
        <w:t xml:space="preserve">проверок и иных мероприятий государственного контроля </w:t>
      </w:r>
      <w:r w:rsidR="00467A2E">
        <w:rPr>
          <w:rFonts w:ascii="Times New Roman" w:hAnsi="Times New Roman" w:cs="Times New Roman"/>
          <w:sz w:val="28"/>
          <w:szCs w:val="28"/>
        </w:rPr>
        <w:t>и надзора</w:t>
      </w:r>
      <w:r w:rsidR="008B12BB" w:rsidRPr="0031411E">
        <w:rPr>
          <w:rFonts w:ascii="Times New Roman" w:hAnsi="Times New Roman" w:cs="Times New Roman"/>
          <w:sz w:val="28"/>
          <w:szCs w:val="28"/>
        </w:rPr>
        <w:t>:</w:t>
      </w:r>
    </w:p>
    <w:p w:rsidR="008B12BB" w:rsidRPr="0031411E" w:rsidRDefault="008B12BB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 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8B12BB" w:rsidRPr="0031411E" w:rsidRDefault="008B12BB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 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8B12BB" w:rsidRDefault="008B12BB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 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радиопрограмм;</w:t>
      </w:r>
    </w:p>
    <w:p w:rsidR="001707E3" w:rsidRPr="0031411E" w:rsidRDefault="001707E3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62FA">
        <w:rPr>
          <w:rFonts w:ascii="Times New Roman" w:hAnsi="Times New Roman" w:cs="Times New Roman"/>
          <w:sz w:val="28"/>
          <w:szCs w:val="28"/>
        </w:rPr>
        <w:t>за деятельностью организаторов распространения информации в информационно-телекоммуникационной сети «Интернет»,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на подведомственной территории,</w:t>
      </w:r>
      <w:r w:rsidRPr="003C62FA">
        <w:rPr>
          <w:rFonts w:ascii="Times New Roman" w:hAnsi="Times New Roman" w:cs="Times New Roman"/>
          <w:sz w:val="28"/>
          <w:szCs w:val="28"/>
        </w:rPr>
        <w:t xml:space="preserve"> связанной с хранением информации о фактах приёма,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этих пользователях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99C" w:rsidRPr="0031411E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lastRenderedPageBreak/>
        <w:t xml:space="preserve">2) организация и проведение </w:t>
      </w:r>
      <w:r w:rsidR="00C16217" w:rsidRPr="0031411E">
        <w:rPr>
          <w:rFonts w:ascii="Times New Roman" w:hAnsi="Times New Roman" w:cs="Times New Roman"/>
          <w:sz w:val="28"/>
          <w:szCs w:val="28"/>
        </w:rPr>
        <w:t xml:space="preserve">проверок и иных мероприятий </w:t>
      </w:r>
      <w:r w:rsidRPr="0031411E">
        <w:rPr>
          <w:rFonts w:ascii="Times New Roman" w:hAnsi="Times New Roman" w:cs="Times New Roman"/>
          <w:sz w:val="28"/>
          <w:szCs w:val="28"/>
        </w:rPr>
        <w:t>контроля и надзора</w:t>
      </w:r>
      <w:r w:rsidR="00B7299C"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="008B12BB" w:rsidRPr="0031411E">
        <w:rPr>
          <w:rFonts w:ascii="Times New Roman" w:hAnsi="Times New Roman" w:cs="Times New Roman"/>
          <w:sz w:val="28"/>
          <w:szCs w:val="28"/>
        </w:rPr>
        <w:t>за соблюдением лицензионных условий и требований (далее - лицензионные требования) владельцами лицензий в сфере телевизионного вещания и радиовещания</w:t>
      </w:r>
      <w:r w:rsidR="00B7299C" w:rsidRPr="0031411E">
        <w:rPr>
          <w:rFonts w:ascii="Times New Roman" w:hAnsi="Times New Roman" w:cs="Times New Roman"/>
          <w:sz w:val="28"/>
          <w:szCs w:val="28"/>
        </w:rPr>
        <w:t>,</w:t>
      </w:r>
    </w:p>
    <w:p w:rsidR="008B12BB" w:rsidRPr="0031411E" w:rsidRDefault="00B7299C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11E">
        <w:rPr>
          <w:rFonts w:ascii="Times New Roman" w:hAnsi="Times New Roman" w:cs="Times New Roman"/>
          <w:sz w:val="28"/>
          <w:szCs w:val="28"/>
        </w:rPr>
        <w:t>проверок</w:t>
      </w:r>
      <w:r w:rsidR="008B12BB"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Pr="0031411E">
        <w:rPr>
          <w:rFonts w:ascii="Times New Roman" w:hAnsi="Times New Roman" w:cs="Times New Roman"/>
          <w:sz w:val="28"/>
          <w:szCs w:val="28"/>
        </w:rPr>
        <w:t>возможности выполнения лицензионных требований 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Федерации, соискателем лицензии</w:t>
      </w:r>
      <w:r w:rsidR="00C16217" w:rsidRPr="003141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3) регистрация СМИ и ведение реестра СМИ, зарегистрированных Управлением;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1411E">
        <w:rPr>
          <w:rFonts w:ascii="Times New Roman" w:hAnsi="Times New Roman" w:cs="Times New Roman"/>
          <w:spacing w:val="-7"/>
          <w:sz w:val="28"/>
          <w:szCs w:val="28"/>
        </w:rPr>
        <w:t>4) организация и проведение мониторинга средств массовой информации, распространяющихся на подведомственной территории;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5)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- о проведенном </w:t>
      </w:r>
      <w:r w:rsidRPr="0031411E">
        <w:rPr>
          <w:rFonts w:ascii="Times New Roman" w:hAnsi="Times New Roman" w:cs="Times New Roman"/>
          <w:spacing w:val="-7"/>
          <w:sz w:val="28"/>
          <w:szCs w:val="28"/>
        </w:rPr>
        <w:t xml:space="preserve">мониторинге средств массовой информации, распространяющихся на территории </w:t>
      </w:r>
      <w:r w:rsidR="002B68D8" w:rsidRPr="0031411E">
        <w:rPr>
          <w:rFonts w:ascii="Times New Roman" w:hAnsi="Times New Roman" w:cs="Times New Roman"/>
          <w:spacing w:val="-7"/>
          <w:sz w:val="28"/>
          <w:szCs w:val="28"/>
        </w:rPr>
        <w:t>Пермского края</w:t>
      </w:r>
      <w:r w:rsidRPr="0031411E">
        <w:rPr>
          <w:rFonts w:ascii="Times New Roman" w:hAnsi="Times New Roman" w:cs="Times New Roman"/>
          <w:sz w:val="28"/>
          <w:szCs w:val="28"/>
        </w:rPr>
        <w:t>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BA289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</w:t>
      </w:r>
    </w:p>
    <w:p w:rsidR="00031E26" w:rsidRPr="00031E26" w:rsidRDefault="00BA289E" w:rsidP="00BA28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изменениях в регистрационных делах СМИ</w:t>
      </w:r>
      <w:r w:rsidR="00031E26">
        <w:rPr>
          <w:rFonts w:ascii="Times New Roman" w:hAnsi="Times New Roman" w:cs="Times New Roman"/>
          <w:sz w:val="28"/>
          <w:szCs w:val="28"/>
        </w:rPr>
        <w:t xml:space="preserve">, </w:t>
      </w:r>
      <w:r w:rsidR="00031E26" w:rsidRPr="0031411E">
        <w:rPr>
          <w:rFonts w:ascii="Times New Roman" w:hAnsi="Times New Roman" w:cs="Times New Roman"/>
          <w:sz w:val="28"/>
          <w:szCs w:val="28"/>
        </w:rPr>
        <w:t>зарегистрированных Управлением</w:t>
      </w:r>
      <w:r w:rsidR="00031E26">
        <w:rPr>
          <w:rFonts w:ascii="Times New Roman" w:hAnsi="Times New Roman" w:cs="Times New Roman"/>
          <w:sz w:val="28"/>
          <w:szCs w:val="28"/>
        </w:rPr>
        <w:t>;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D068A5" w:rsidRPr="0031411E" w:rsidRDefault="00D068A5" w:rsidP="00266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31411E">
        <w:rPr>
          <w:rFonts w:ascii="Times New Roman" w:hAnsi="Times New Roman" w:cs="Times New Roman"/>
          <w:spacing w:val="-8"/>
          <w:sz w:val="28"/>
          <w:szCs w:val="28"/>
        </w:rPr>
        <w:t xml:space="preserve">7) проведении анализа результатов мониторинга </w:t>
      </w:r>
      <w:r w:rsidRPr="0031411E">
        <w:rPr>
          <w:rFonts w:ascii="Times New Roman" w:hAnsi="Times New Roman" w:cs="Times New Roman"/>
          <w:spacing w:val="-7"/>
          <w:sz w:val="28"/>
          <w:szCs w:val="28"/>
        </w:rPr>
        <w:t xml:space="preserve">средств массовой информации, распространяющихся на подведомственной территории </w:t>
      </w:r>
      <w:r w:rsidRPr="0031411E">
        <w:rPr>
          <w:rFonts w:ascii="Times New Roman" w:hAnsi="Times New Roman" w:cs="Times New Roman"/>
          <w:spacing w:val="-8"/>
          <w:sz w:val="28"/>
          <w:szCs w:val="28"/>
        </w:rPr>
        <w:t>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8) подготовка информации, для размещения на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FD173F" w:rsidRPr="0031411E" w:rsidRDefault="00FD173F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9) проведение профилактических мероприятий, направленных на предупреждение нарушения обязательных требований в установленной сфере </w:t>
      </w:r>
      <w:r w:rsidRPr="0031411E">
        <w:rPr>
          <w:rFonts w:ascii="Times New Roman" w:hAnsi="Times New Roman" w:cs="Times New Roman"/>
          <w:sz w:val="28"/>
          <w:szCs w:val="28"/>
        </w:rPr>
        <w:lastRenderedPageBreak/>
        <w:t>деятельности:</w:t>
      </w:r>
    </w:p>
    <w:p w:rsidR="00FD173F" w:rsidRPr="0031411E" w:rsidRDefault="00FD173F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адресных  профилактических мероприятий;</w:t>
      </w:r>
    </w:p>
    <w:p w:rsidR="00FD173F" w:rsidRPr="0031411E" w:rsidRDefault="00FD173F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- мероприятий для определенного круга лиц.</w:t>
      </w:r>
    </w:p>
    <w:p w:rsidR="00FD173F" w:rsidRPr="0031411E" w:rsidRDefault="00FD173F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10) подготовка материалов для мероприятий, направленных на предупреждение нарушения обязательных требований в установленной сфере деятельности, в отношении неопределенного круга лиц;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11</w:t>
      </w:r>
      <w:r w:rsidR="00D068A5" w:rsidRPr="0031411E">
        <w:rPr>
          <w:rFonts w:ascii="Times New Roman" w:hAnsi="Times New Roman" w:cs="Times New Roman"/>
          <w:sz w:val="28"/>
          <w:szCs w:val="28"/>
        </w:rPr>
        <w:t>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12</w:t>
      </w:r>
      <w:r w:rsidR="00D068A5" w:rsidRPr="0031411E">
        <w:rPr>
          <w:rFonts w:ascii="Times New Roman" w:hAnsi="Times New Roman" w:cs="Times New Roman"/>
          <w:sz w:val="28"/>
          <w:szCs w:val="28"/>
        </w:rPr>
        <w:t>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13</w:t>
      </w:r>
      <w:r w:rsidR="00D068A5" w:rsidRPr="0031411E">
        <w:rPr>
          <w:rFonts w:ascii="Times New Roman" w:hAnsi="Times New Roman" w:cs="Times New Roman"/>
          <w:sz w:val="28"/>
          <w:szCs w:val="28"/>
        </w:rPr>
        <w:t>) подготовка материалов для формирования административных исковых заявлений о приостановлении деятельности СМИ, о признании регистрации СМИ недействительн</w:t>
      </w:r>
      <w:r w:rsidR="0031411E" w:rsidRPr="0031411E">
        <w:rPr>
          <w:rFonts w:ascii="Times New Roman" w:hAnsi="Times New Roman" w:cs="Times New Roman"/>
          <w:sz w:val="28"/>
          <w:szCs w:val="28"/>
        </w:rPr>
        <w:t>ой</w:t>
      </w:r>
      <w:r w:rsidR="00D068A5" w:rsidRPr="0031411E">
        <w:rPr>
          <w:rFonts w:ascii="Times New Roman" w:hAnsi="Times New Roman" w:cs="Times New Roman"/>
          <w:sz w:val="28"/>
          <w:szCs w:val="28"/>
        </w:rPr>
        <w:t>, о привлечении к административной ответственности юридических и/или должностных лиц, о вынесении предупреждений;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14</w:t>
      </w:r>
      <w:r w:rsidR="00D068A5" w:rsidRPr="0031411E">
        <w:rPr>
          <w:rFonts w:ascii="Times New Roman" w:hAnsi="Times New Roman" w:cs="Times New Roman"/>
          <w:sz w:val="28"/>
          <w:szCs w:val="28"/>
        </w:rPr>
        <w:t>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15</w:t>
      </w:r>
      <w:r w:rsidR="00D068A5" w:rsidRPr="0031411E">
        <w:rPr>
          <w:rFonts w:ascii="Times New Roman" w:hAnsi="Times New Roman" w:cs="Times New Roman"/>
          <w:sz w:val="28"/>
          <w:szCs w:val="28"/>
        </w:rPr>
        <w:t>) 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16</w:t>
      </w:r>
      <w:r w:rsidR="00D068A5" w:rsidRPr="0031411E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17</w:t>
      </w:r>
      <w:r w:rsidR="00D068A5" w:rsidRPr="0031411E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D068A5" w:rsidRPr="0031411E" w:rsidRDefault="00E4055A" w:rsidP="00266CD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18</w:t>
      </w:r>
      <w:r w:rsidR="00D068A5" w:rsidRPr="0031411E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D068A5" w:rsidRPr="0031411E" w:rsidRDefault="00E4055A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19</w:t>
      </w:r>
      <w:r w:rsidR="00D068A5" w:rsidRPr="0031411E">
        <w:rPr>
          <w:rFonts w:ascii="Times New Roman" w:hAnsi="Times New Roman" w:cs="Times New Roman"/>
          <w:sz w:val="28"/>
          <w:szCs w:val="28"/>
        </w:rPr>
        <w:t>) 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D068A5" w:rsidRPr="0031411E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1411E">
        <w:rPr>
          <w:rFonts w:ascii="Times New Roman" w:hAnsi="Times New Roman" w:cs="Times New Roman"/>
          <w:sz w:val="28"/>
          <w:szCs w:val="28"/>
        </w:rPr>
        <w:t>Гражданский служащий в соответствии с Федеральным законом</w:t>
      </w:r>
      <w:r w:rsidR="00B66FFC" w:rsidRPr="0031411E">
        <w:rPr>
          <w:rFonts w:ascii="Times New Roman" w:hAnsi="Times New Roman" w:cs="Times New Roman"/>
          <w:sz w:val="28"/>
          <w:szCs w:val="28"/>
        </w:rPr>
        <w:t xml:space="preserve"> </w:t>
      </w:r>
      <w:r w:rsidR="008F1E62" w:rsidRPr="003141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411E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Pr="0031411E">
        <w:rPr>
          <w:rFonts w:ascii="Times New Roman" w:hAnsi="Times New Roman" w:cs="Times New Roman"/>
          <w:sz w:val="28"/>
          <w:szCs w:val="28"/>
        </w:rPr>
        <w:t xml:space="preserve"> в связи с поступлением на гражданскую службу.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>3.4. Гражданский служащий в соответствии со статьей 9 Федерального закона от 25 декабря 2008 г. № 273-ФЗ «О противодействии коррупции» обязан уведомлять представителя нанимателя, органы прокуратуры или</w:t>
      </w:r>
      <w:r w:rsidRPr="002518F9">
        <w:rPr>
          <w:rFonts w:ascii="Times New Roman" w:hAnsi="Times New Roman" w:cs="Times New Roman"/>
          <w:sz w:val="28"/>
          <w:szCs w:val="28"/>
        </w:rPr>
        <w:t xml:space="preserve"> другие государственные органы обо всех случаях обращения к нему каких-либо лиц в целях склонения его к </w:t>
      </w:r>
      <w:r w:rsidRPr="002518F9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18F9">
        <w:rPr>
          <w:rFonts w:ascii="Times New Roman" w:eastAsia="Arial Unicode MS" w:hAnsi="Times New Roman" w:cs="Times New Roman"/>
          <w:sz w:val="28"/>
          <w:szCs w:val="28"/>
        </w:rPr>
        <w:t xml:space="preserve">3.6. Гражданский служащий, замещающий должность «ведущий специалист-эксперт </w:t>
      </w:r>
      <w:r w:rsidR="004B25AB">
        <w:rPr>
          <w:rFonts w:ascii="Times New Roman" w:eastAsia="Arial Unicode MS" w:hAnsi="Times New Roman" w:cs="Times New Roman"/>
          <w:sz w:val="28"/>
          <w:szCs w:val="28"/>
        </w:rPr>
        <w:t>ОКНСМК</w:t>
      </w:r>
      <w:r w:rsidRPr="002518F9">
        <w:rPr>
          <w:rFonts w:ascii="Times New Roman" w:eastAsia="Arial Unicode MS" w:hAnsi="Times New Roman" w:cs="Times New Roman"/>
          <w:sz w:val="28"/>
          <w:szCs w:val="28"/>
        </w:rPr>
        <w:t>»,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2518F9">
        <w:rPr>
          <w:rFonts w:ascii="Times New Roman" w:eastAsia="Arial Unicode MS" w:hAnsi="Times New Roman" w:cs="Times New Roman"/>
          <w:sz w:val="28"/>
          <w:szCs w:val="28"/>
        </w:rPr>
        <w:t xml:space="preserve">«ведущий специалист-эксперт </w:t>
      </w:r>
      <w:r w:rsidR="004B25AB">
        <w:rPr>
          <w:rFonts w:ascii="Times New Roman" w:eastAsia="Arial Unicode MS" w:hAnsi="Times New Roman" w:cs="Times New Roman"/>
          <w:sz w:val="28"/>
          <w:szCs w:val="28"/>
        </w:rPr>
        <w:t>ОКНСМК</w:t>
      </w:r>
      <w:r w:rsidRPr="002518F9">
        <w:rPr>
          <w:rFonts w:ascii="Times New Roman" w:eastAsia="Arial Unicode MS" w:hAnsi="Times New Roman" w:cs="Times New Roman"/>
          <w:sz w:val="28"/>
          <w:szCs w:val="28"/>
        </w:rPr>
        <w:t xml:space="preserve">», </w:t>
      </w:r>
      <w:r w:rsidRPr="002518F9">
        <w:rPr>
          <w:rFonts w:ascii="Times New Roman" w:hAnsi="Times New Roman" w:cs="Times New Roman"/>
          <w:sz w:val="28"/>
          <w:szCs w:val="28"/>
        </w:rPr>
        <w:t>в соответствии со своей компетенцией: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D068A5" w:rsidRPr="002518F9" w:rsidRDefault="00D068A5" w:rsidP="00266CD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информирование начальника или заместителя начальника отдела по вопросам, относящимся к компетенции Управления;</w:t>
      </w:r>
    </w:p>
    <w:p w:rsidR="00D068A5" w:rsidRPr="002518F9" w:rsidRDefault="00D068A5" w:rsidP="00266CDC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518F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518F9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D068A5" w:rsidRPr="002518F9" w:rsidRDefault="00D068A5" w:rsidP="00266CDC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2518F9">
        <w:rPr>
          <w:sz w:val="28"/>
          <w:szCs w:val="28"/>
        </w:rPr>
        <w:t>1) 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D068A5" w:rsidRPr="002518F9" w:rsidRDefault="00D068A5" w:rsidP="00266CDC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2518F9">
        <w:rPr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D068A5" w:rsidRPr="002518F9" w:rsidRDefault="00D068A5" w:rsidP="00266CDC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2518F9">
        <w:rPr>
          <w:sz w:val="28"/>
          <w:szCs w:val="28"/>
        </w:rPr>
        <w:t>3) по организации работы для всестороннего и полного рассмотрения сотрудниками отдела предложений, заявлений, обращений, а также жалоб граждан, юридических лиц, органов власти;</w:t>
      </w:r>
    </w:p>
    <w:p w:rsidR="00D068A5" w:rsidRPr="002518F9" w:rsidRDefault="00D068A5" w:rsidP="00266CDC">
      <w:pPr>
        <w:pStyle w:val="af8"/>
        <w:spacing w:after="0"/>
        <w:ind w:left="0" w:firstLine="709"/>
        <w:jc w:val="both"/>
        <w:rPr>
          <w:sz w:val="28"/>
          <w:szCs w:val="28"/>
        </w:rPr>
      </w:pPr>
      <w:r w:rsidRPr="002518F9">
        <w:rPr>
          <w:sz w:val="28"/>
          <w:szCs w:val="28"/>
        </w:rPr>
        <w:t>4) участие в обсуждении проектов решений и документов, относящихся к компетенции Управления.</w:t>
      </w:r>
    </w:p>
    <w:p w:rsidR="00D068A5" w:rsidRPr="002518F9" w:rsidRDefault="00D068A5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8A5" w:rsidRPr="002518F9" w:rsidRDefault="00D068A5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вправе или обязан </w:t>
      </w:r>
      <w:r w:rsidRPr="002518F9">
        <w:rPr>
          <w:rFonts w:ascii="Times New Roman" w:hAnsi="Times New Roman" w:cs="Times New Roman"/>
          <w:b/>
          <w:sz w:val="28"/>
          <w:szCs w:val="28"/>
        </w:rPr>
        <w:t>участвовать при подготовке проектов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правовых актов и проектов </w:t>
      </w:r>
      <w:r w:rsidRPr="002518F9">
        <w:rPr>
          <w:rFonts w:ascii="Times New Roman" w:hAnsi="Times New Roman" w:cs="Times New Roman"/>
          <w:b/>
          <w:sz w:val="28"/>
          <w:szCs w:val="28"/>
        </w:rPr>
        <w:t>управленческих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в соответствии со своей компетенцией: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lastRenderedPageBreak/>
        <w:t>5.1. Вправе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проектов определений о подведомственности рассмотрения протокола об административном правонарушении;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проектов постановлений по делу об административных правонарушениях;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проектов приказов, относящихся к компетенции отдела;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извещений (уведомлений), информирующих о предстоящем мероприятии;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докладных, служебных, пояснительных и объяснительных записок;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справок, содержащих описание фактов или событий;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предложений по перечню и составлению номенклатуры дел отдела;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B66FFC" w:rsidRPr="002518F9" w:rsidRDefault="00B66FFC" w:rsidP="00266CDC">
      <w:pPr>
        <w:pStyle w:val="a5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D068A5" w:rsidRPr="002518F9" w:rsidRDefault="00D068A5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518F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518F9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1) проектов приказов, относящихся к компетенции отдела;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2) отчетов по направлениям деятельности отдела, справок и иных аналитических документов по поручению курирующего заместителя руководителя;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3) программ и планов проведения надзорных мероприятий;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4)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6C59B8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5) заключений (актов, предписаний, предупреждений, протоколов об административных правонарушениях) по результатам проведенных надзорных мероприятий и по другим вопросам его компетенции;</w:t>
      </w:r>
    </w:p>
    <w:p w:rsidR="00D068A5" w:rsidRPr="002518F9" w:rsidRDefault="006C59B8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6</w:t>
      </w:r>
      <w:r w:rsidR="00D068A5" w:rsidRPr="002518F9">
        <w:rPr>
          <w:rFonts w:ascii="Times New Roman" w:hAnsi="Times New Roman" w:cs="Times New Roman"/>
          <w:sz w:val="28"/>
          <w:szCs w:val="28"/>
        </w:rPr>
        <w:t xml:space="preserve">) исковых заявлений о признании </w:t>
      </w:r>
      <w:proofErr w:type="gramStart"/>
      <w:r w:rsidR="00D068A5" w:rsidRPr="002518F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D068A5" w:rsidRPr="002518F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F06A96" w:rsidRPr="002518F9" w:rsidRDefault="00F06A96" w:rsidP="00266C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2D3C3A" w:rsidRPr="002518F9" w:rsidRDefault="002D3C3A" w:rsidP="0026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Подготовка, рассмотрение проектов управленческих и (или) иных решений гражданским служащим, замещающим должность «</w:t>
      </w:r>
      <w:r w:rsidR="00207766" w:rsidRPr="002518F9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="00207766" w:rsidRPr="002518F9">
        <w:rPr>
          <w:rFonts w:ascii="Times New Roman" w:hAnsi="Times New Roman" w:cs="Times New Roman"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sz w:val="28"/>
          <w:szCs w:val="28"/>
        </w:rPr>
        <w:t>», осуществляются с учетом сроков, установленных: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</w:t>
      </w:r>
      <w:r w:rsidR="00416B91" w:rsidRPr="002518F9">
        <w:rPr>
          <w:rFonts w:ascii="Times New Roman" w:hAnsi="Times New Roman" w:cs="Times New Roman"/>
          <w:sz w:val="28"/>
          <w:szCs w:val="28"/>
        </w:rPr>
        <w:t>;</w:t>
      </w:r>
    </w:p>
    <w:p w:rsidR="00416B91" w:rsidRPr="002518F9" w:rsidRDefault="00416B91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2D3C3A" w:rsidRPr="002518F9" w:rsidRDefault="002D3C3A" w:rsidP="00266CD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2518F9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2D3C3A" w:rsidRPr="002518F9" w:rsidRDefault="002D3C3A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lastRenderedPageBreak/>
        <w:t>служащими, иными сотрудниками центрального аппарата</w:t>
      </w:r>
    </w:p>
    <w:p w:rsidR="002D3C3A" w:rsidRPr="002518F9" w:rsidRDefault="002D3C3A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2D3C3A" w:rsidRPr="002518F9" w:rsidRDefault="002D3C3A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2D3C3A" w:rsidRPr="002518F9" w:rsidRDefault="002D3C3A" w:rsidP="0026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7.1. Гражданский служащий, замещающий должность «</w:t>
      </w:r>
      <w:r w:rsidR="00207766" w:rsidRPr="002518F9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в связи с исполнением должностных обязанностей и в соответствии со своей компетенцией осуществляет взаимодействие: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2D3C3A" w:rsidRPr="002518F9" w:rsidRDefault="002D3C3A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г) с сотрудниками Управления по Пермскому краю филиала ФГУП «РЧЦ ЦФО» в Приволжском федеральном округе;</w:t>
      </w:r>
    </w:p>
    <w:p w:rsidR="002D3C3A" w:rsidRPr="002518F9" w:rsidRDefault="002D3C3A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д) с гражданами и с сотрудниками организаций по направлениям деятельности в сфере массовых коммуникаций.</w:t>
      </w:r>
    </w:p>
    <w:p w:rsidR="008A0C89" w:rsidRPr="002518F9" w:rsidRDefault="008A0C89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7.2. Поручения и указания гражданскому служащему, замещающему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даются руководителем Управления или лицом, исполняющим его обязанности в устной или письменной форме, а также заместителями руководителя Управления по вопросам, отнесённым к компетенции отдела.</w:t>
      </w:r>
    </w:p>
    <w:p w:rsidR="008A0C89" w:rsidRPr="002518F9" w:rsidRDefault="008A0C89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7.3. Объяснительные записки, заявления о служебной проверке, уведомления о намерении выполнять иную оплачиваемую работу, о фактах обращения в целях склонения к совершению коррупционных правонарушений и иные заявления гражданский служащий, замещающий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представляет в письменной форме на имя руководителя Управления.</w:t>
      </w:r>
    </w:p>
    <w:p w:rsidR="008A0C89" w:rsidRPr="002518F9" w:rsidRDefault="008A0C89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7.4.</w:t>
      </w:r>
      <w:r w:rsidRPr="002518F9">
        <w:rPr>
          <w:rFonts w:ascii="Times New Roman" w:hAnsi="Times New Roman" w:cs="Times New Roman"/>
          <w:sz w:val="28"/>
          <w:szCs w:val="28"/>
        </w:rPr>
        <w:tab/>
        <w:t xml:space="preserve">Порядок информационного взаимодействия гражданского служащего, замещающего должность «ведущий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с правоохранительными органами, судами, прокуратурой, иными контролирующими органами, а также международными и иностранными организациями, отдельными иностранными гражданами (подданными), редакциями средств массовой информации, вещательными организациями по вопросам, отнесённым к компетенции Управления, определяется руководством Управления.</w:t>
      </w:r>
    </w:p>
    <w:p w:rsidR="008A0C89" w:rsidRPr="002518F9" w:rsidRDefault="008A0C89" w:rsidP="00266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предоставляемых (оказываемых) гражданам и организациям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5614CB" w:rsidRPr="002518F9" w:rsidRDefault="005614CB" w:rsidP="00266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C3A" w:rsidRPr="002518F9" w:rsidRDefault="002D3C3A" w:rsidP="00266C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207766" w:rsidRPr="002518F9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4B25AB">
        <w:rPr>
          <w:rFonts w:ascii="Times New Roman" w:hAnsi="Times New Roman" w:cs="Times New Roman"/>
          <w:sz w:val="28"/>
          <w:szCs w:val="28"/>
        </w:rPr>
        <w:t>ОКНСМК</w:t>
      </w:r>
      <w:r w:rsidRPr="002518F9">
        <w:rPr>
          <w:rFonts w:ascii="Times New Roman" w:hAnsi="Times New Roman" w:cs="Times New Roman"/>
          <w:sz w:val="28"/>
          <w:szCs w:val="28"/>
        </w:rPr>
        <w:t>», в соответствии со своей компетенцией участвует в предоставлении гражданам и организациям следующих государственных услуг:</w:t>
      </w:r>
    </w:p>
    <w:p w:rsidR="002D3C3A" w:rsidRPr="002518F9" w:rsidRDefault="002D3C3A" w:rsidP="00266CD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8F9">
        <w:rPr>
          <w:rFonts w:ascii="Times New Roman" w:hAnsi="Times New Roman" w:cs="Times New Roman"/>
          <w:sz w:val="28"/>
          <w:szCs w:val="28"/>
        </w:rPr>
        <w:t xml:space="preserve">регистрация средств массовой информации согласно Административному регламенту, утверждённому приказом </w:t>
      </w:r>
      <w:r w:rsidR="0069578B" w:rsidRPr="0069578B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</w:t>
      </w:r>
      <w:r w:rsidR="0069578B" w:rsidRPr="0069578B">
        <w:rPr>
          <w:rFonts w:ascii="Times New Roman" w:hAnsi="Times New Roman" w:cs="Times New Roman"/>
          <w:sz w:val="28"/>
          <w:szCs w:val="28"/>
        </w:rPr>
        <w:lastRenderedPageBreak/>
        <w:t>связи, информационных технологий и массовых коммуникаций от 17 мая 2019 г.</w:t>
      </w:r>
      <w:r w:rsidR="0069578B">
        <w:rPr>
          <w:rFonts w:ascii="Times New Roman" w:hAnsi="Times New Roman" w:cs="Times New Roman"/>
          <w:sz w:val="28"/>
          <w:szCs w:val="28"/>
        </w:rPr>
        <w:t xml:space="preserve"> № 100</w:t>
      </w:r>
      <w:r w:rsidRPr="002518F9">
        <w:rPr>
          <w:rFonts w:ascii="Times New Roman" w:hAnsi="Times New Roman" w:cs="Times New Roman"/>
          <w:sz w:val="28"/>
          <w:szCs w:val="28"/>
        </w:rPr>
        <w:t>.</w:t>
      </w:r>
    </w:p>
    <w:p w:rsidR="002D3C3A" w:rsidRPr="002518F9" w:rsidRDefault="002D3C3A" w:rsidP="00266C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F9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 w:rsidR="002518F9" w:rsidRPr="0025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8F9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2D3C3A" w:rsidRPr="002518F9" w:rsidRDefault="002D3C3A" w:rsidP="00266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своевременное выполнение поручений;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количество и объем мероприятий, в подготовке и проведении которых принимал участие гражданский служащий;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интенсивность труда - способность в короткие сроки выполнять определенный объем работ;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наличие у гражданского служащего поощрений за безупречную и эффективную службу;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оценка профессиональных, организаторских и личностных каче</w:t>
      </w:r>
      <w:proofErr w:type="gramStart"/>
      <w:r w:rsidRPr="002518F9">
        <w:rPr>
          <w:rFonts w:ascii="Times New Roman" w:hAnsi="Times New Roman" w:cs="Times New Roman"/>
          <w:sz w:val="27"/>
          <w:szCs w:val="27"/>
        </w:rPr>
        <w:t>ств гр</w:t>
      </w:r>
      <w:proofErr w:type="gramEnd"/>
      <w:r w:rsidRPr="002518F9">
        <w:rPr>
          <w:rFonts w:ascii="Times New Roman" w:hAnsi="Times New Roman" w:cs="Times New Roman"/>
          <w:sz w:val="27"/>
          <w:szCs w:val="27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2D3C3A" w:rsidRPr="002518F9" w:rsidRDefault="002D3C3A" w:rsidP="00266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18F9">
        <w:rPr>
          <w:rFonts w:ascii="Times New Roman" w:hAnsi="Times New Roman" w:cs="Times New Roman"/>
          <w:sz w:val="27"/>
          <w:szCs w:val="27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  <w:bookmarkStart w:id="1" w:name="_GoBack"/>
      <w:bookmarkEnd w:id="1"/>
    </w:p>
    <w:sectPr w:rsidR="002D3C3A" w:rsidRPr="002518F9" w:rsidSect="008041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D5" w:rsidRDefault="000856D5">
      <w:pPr>
        <w:spacing w:after="0" w:line="240" w:lineRule="auto"/>
      </w:pPr>
      <w:r>
        <w:separator/>
      </w:r>
    </w:p>
  </w:endnote>
  <w:endnote w:type="continuationSeparator" w:id="0">
    <w:p w:rsidR="000856D5" w:rsidRDefault="0008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D5" w:rsidRDefault="000856D5">
      <w:pPr>
        <w:spacing w:after="0" w:line="240" w:lineRule="auto"/>
      </w:pPr>
      <w:r>
        <w:separator/>
      </w:r>
    </w:p>
  </w:footnote>
  <w:footnote w:type="continuationSeparator" w:id="0">
    <w:p w:rsidR="000856D5" w:rsidRDefault="00085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BA3D01"/>
    <w:multiLevelType w:val="multilevel"/>
    <w:tmpl w:val="0A9C61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25221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691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540F"/>
    <w:multiLevelType w:val="hybridMultilevel"/>
    <w:tmpl w:val="310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8F2"/>
    <w:multiLevelType w:val="hybridMultilevel"/>
    <w:tmpl w:val="3F2005BA"/>
    <w:lvl w:ilvl="0" w:tplc="90EE8F4E">
      <w:start w:val="1"/>
      <w:numFmt w:val="decimal"/>
      <w:lvlText w:val="%1)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7">
    <w:nsid w:val="24557818"/>
    <w:multiLevelType w:val="hybridMultilevel"/>
    <w:tmpl w:val="FDAA1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84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5" w:hanging="360"/>
      </w:pPr>
    </w:lvl>
    <w:lvl w:ilvl="2" w:tplc="0419001B" w:tentative="1">
      <w:start w:val="1"/>
      <w:numFmt w:val="lowerRoman"/>
      <w:lvlText w:val="%3."/>
      <w:lvlJc w:val="right"/>
      <w:pPr>
        <w:ind w:left="9675" w:hanging="180"/>
      </w:pPr>
    </w:lvl>
    <w:lvl w:ilvl="3" w:tplc="0419000F" w:tentative="1">
      <w:start w:val="1"/>
      <w:numFmt w:val="decimal"/>
      <w:lvlText w:val="%4."/>
      <w:lvlJc w:val="left"/>
      <w:pPr>
        <w:ind w:left="10395" w:hanging="360"/>
      </w:pPr>
    </w:lvl>
    <w:lvl w:ilvl="4" w:tplc="04190019" w:tentative="1">
      <w:start w:val="1"/>
      <w:numFmt w:val="lowerLetter"/>
      <w:lvlText w:val="%5."/>
      <w:lvlJc w:val="left"/>
      <w:pPr>
        <w:ind w:left="11115" w:hanging="360"/>
      </w:pPr>
    </w:lvl>
    <w:lvl w:ilvl="5" w:tplc="0419001B" w:tentative="1">
      <w:start w:val="1"/>
      <w:numFmt w:val="lowerRoman"/>
      <w:lvlText w:val="%6."/>
      <w:lvlJc w:val="right"/>
      <w:pPr>
        <w:ind w:left="11835" w:hanging="180"/>
      </w:pPr>
    </w:lvl>
    <w:lvl w:ilvl="6" w:tplc="0419000F" w:tentative="1">
      <w:start w:val="1"/>
      <w:numFmt w:val="decimal"/>
      <w:lvlText w:val="%7."/>
      <w:lvlJc w:val="left"/>
      <w:pPr>
        <w:ind w:left="12555" w:hanging="360"/>
      </w:pPr>
    </w:lvl>
    <w:lvl w:ilvl="7" w:tplc="04190019" w:tentative="1">
      <w:start w:val="1"/>
      <w:numFmt w:val="lowerLetter"/>
      <w:lvlText w:val="%8."/>
      <w:lvlJc w:val="left"/>
      <w:pPr>
        <w:ind w:left="13275" w:hanging="360"/>
      </w:pPr>
    </w:lvl>
    <w:lvl w:ilvl="8" w:tplc="0419001B" w:tentative="1">
      <w:start w:val="1"/>
      <w:numFmt w:val="lowerRoman"/>
      <w:lvlText w:val="%9."/>
      <w:lvlJc w:val="right"/>
      <w:pPr>
        <w:ind w:left="13995" w:hanging="180"/>
      </w:pPr>
    </w:lvl>
  </w:abstractNum>
  <w:abstractNum w:abstractNumId="9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66D4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8A1CCE"/>
    <w:multiLevelType w:val="hybridMultilevel"/>
    <w:tmpl w:val="67E29FAE"/>
    <w:lvl w:ilvl="0" w:tplc="263E9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17321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4E926DFF"/>
    <w:multiLevelType w:val="hybridMultilevel"/>
    <w:tmpl w:val="629EC474"/>
    <w:lvl w:ilvl="0" w:tplc="B5EA7F4E">
      <w:start w:val="1"/>
      <w:numFmt w:val="decimal"/>
      <w:lvlText w:val="%1)"/>
      <w:lvlJc w:val="left"/>
      <w:pPr>
        <w:ind w:left="475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CC4"/>
    <w:multiLevelType w:val="hybridMultilevel"/>
    <w:tmpl w:val="DDE07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634D1"/>
    <w:multiLevelType w:val="multilevel"/>
    <w:tmpl w:val="C982048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">
    <w:nsid w:val="7E851303"/>
    <w:multiLevelType w:val="hybridMultilevel"/>
    <w:tmpl w:val="29700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17"/>
  </w:num>
  <w:num w:numId="7">
    <w:abstractNumId w:val="9"/>
  </w:num>
  <w:num w:numId="8">
    <w:abstractNumId w:val="19"/>
  </w:num>
  <w:num w:numId="9">
    <w:abstractNumId w:val="16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5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25B71"/>
    <w:rsid w:val="00031E26"/>
    <w:rsid w:val="00047C8B"/>
    <w:rsid w:val="00084AB6"/>
    <w:rsid w:val="000856D5"/>
    <w:rsid w:val="000F522D"/>
    <w:rsid w:val="001322AB"/>
    <w:rsid w:val="00133346"/>
    <w:rsid w:val="001707E3"/>
    <w:rsid w:val="00171B4E"/>
    <w:rsid w:val="00184425"/>
    <w:rsid w:val="001A4AE0"/>
    <w:rsid w:val="001C1FB6"/>
    <w:rsid w:val="001C298B"/>
    <w:rsid w:val="001D6836"/>
    <w:rsid w:val="001E4556"/>
    <w:rsid w:val="001E48A5"/>
    <w:rsid w:val="001F3758"/>
    <w:rsid w:val="0020439F"/>
    <w:rsid w:val="00207766"/>
    <w:rsid w:val="00247D22"/>
    <w:rsid w:val="002518F9"/>
    <w:rsid w:val="00260166"/>
    <w:rsid w:val="00266CDC"/>
    <w:rsid w:val="002B3D9C"/>
    <w:rsid w:val="002B68D8"/>
    <w:rsid w:val="002D3C3A"/>
    <w:rsid w:val="002E002B"/>
    <w:rsid w:val="002F1564"/>
    <w:rsid w:val="002F3CAD"/>
    <w:rsid w:val="00301B51"/>
    <w:rsid w:val="0031411E"/>
    <w:rsid w:val="00327AA8"/>
    <w:rsid w:val="00371390"/>
    <w:rsid w:val="003C7931"/>
    <w:rsid w:val="003E1F94"/>
    <w:rsid w:val="003F7AA6"/>
    <w:rsid w:val="00400CAC"/>
    <w:rsid w:val="00416B91"/>
    <w:rsid w:val="004255AB"/>
    <w:rsid w:val="00433CD3"/>
    <w:rsid w:val="004366CC"/>
    <w:rsid w:val="004466AA"/>
    <w:rsid w:val="00467A2E"/>
    <w:rsid w:val="00480A79"/>
    <w:rsid w:val="004B25AB"/>
    <w:rsid w:val="005004BA"/>
    <w:rsid w:val="00545AE5"/>
    <w:rsid w:val="00545B76"/>
    <w:rsid w:val="005614CB"/>
    <w:rsid w:val="005719BF"/>
    <w:rsid w:val="005E118E"/>
    <w:rsid w:val="005E5F8A"/>
    <w:rsid w:val="005F60E7"/>
    <w:rsid w:val="005F75E6"/>
    <w:rsid w:val="00620D5F"/>
    <w:rsid w:val="00624FE9"/>
    <w:rsid w:val="00646AE5"/>
    <w:rsid w:val="006538F5"/>
    <w:rsid w:val="0065415A"/>
    <w:rsid w:val="00661638"/>
    <w:rsid w:val="0069578B"/>
    <w:rsid w:val="006C59B8"/>
    <w:rsid w:val="006C6A5C"/>
    <w:rsid w:val="0072721A"/>
    <w:rsid w:val="00747C7A"/>
    <w:rsid w:val="007507D6"/>
    <w:rsid w:val="00754517"/>
    <w:rsid w:val="007874BC"/>
    <w:rsid w:val="00787C22"/>
    <w:rsid w:val="00792176"/>
    <w:rsid w:val="00795060"/>
    <w:rsid w:val="007965A9"/>
    <w:rsid w:val="007E6872"/>
    <w:rsid w:val="007F3A9F"/>
    <w:rsid w:val="00804165"/>
    <w:rsid w:val="00850D30"/>
    <w:rsid w:val="0088040C"/>
    <w:rsid w:val="00884C3F"/>
    <w:rsid w:val="00894CB3"/>
    <w:rsid w:val="008A0C89"/>
    <w:rsid w:val="008A15DE"/>
    <w:rsid w:val="008A6EBF"/>
    <w:rsid w:val="008B12BB"/>
    <w:rsid w:val="008E12E2"/>
    <w:rsid w:val="008E6EC5"/>
    <w:rsid w:val="008F1E62"/>
    <w:rsid w:val="00904990"/>
    <w:rsid w:val="00921E4E"/>
    <w:rsid w:val="00965643"/>
    <w:rsid w:val="00976C3E"/>
    <w:rsid w:val="00981A83"/>
    <w:rsid w:val="009E25A5"/>
    <w:rsid w:val="00A572BB"/>
    <w:rsid w:val="00A7755A"/>
    <w:rsid w:val="00AC4DA9"/>
    <w:rsid w:val="00AC7107"/>
    <w:rsid w:val="00AF7458"/>
    <w:rsid w:val="00B34934"/>
    <w:rsid w:val="00B40681"/>
    <w:rsid w:val="00B66FFC"/>
    <w:rsid w:val="00B7299C"/>
    <w:rsid w:val="00B925EE"/>
    <w:rsid w:val="00BA289E"/>
    <w:rsid w:val="00BC6E64"/>
    <w:rsid w:val="00C076EB"/>
    <w:rsid w:val="00C14883"/>
    <w:rsid w:val="00C16217"/>
    <w:rsid w:val="00C34314"/>
    <w:rsid w:val="00CA2718"/>
    <w:rsid w:val="00CB4296"/>
    <w:rsid w:val="00CC4419"/>
    <w:rsid w:val="00CD0E03"/>
    <w:rsid w:val="00CF1DEC"/>
    <w:rsid w:val="00D04429"/>
    <w:rsid w:val="00D068A5"/>
    <w:rsid w:val="00D45898"/>
    <w:rsid w:val="00DA48AE"/>
    <w:rsid w:val="00DB4FA3"/>
    <w:rsid w:val="00DC51D7"/>
    <w:rsid w:val="00DF222C"/>
    <w:rsid w:val="00E4055A"/>
    <w:rsid w:val="00E70D3F"/>
    <w:rsid w:val="00E76A8B"/>
    <w:rsid w:val="00EB3D30"/>
    <w:rsid w:val="00ED05BC"/>
    <w:rsid w:val="00ED4470"/>
    <w:rsid w:val="00F06A96"/>
    <w:rsid w:val="00F06DBE"/>
    <w:rsid w:val="00F2542E"/>
    <w:rsid w:val="00F30B27"/>
    <w:rsid w:val="00F608ED"/>
    <w:rsid w:val="00F70497"/>
    <w:rsid w:val="00F71AFC"/>
    <w:rsid w:val="00FA5B40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A"/>
  </w:style>
  <w:style w:type="paragraph" w:styleId="1">
    <w:name w:val="heading 1"/>
    <w:basedOn w:val="a"/>
    <w:next w:val="a"/>
    <w:link w:val="10"/>
    <w:qFormat/>
    <w:rsid w:val="00D068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68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068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4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934"/>
    <w:pPr>
      <w:ind w:left="720"/>
      <w:contextualSpacing/>
    </w:pPr>
  </w:style>
  <w:style w:type="paragraph" w:styleId="a6">
    <w:name w:val="Body Text"/>
    <w:basedOn w:val="a"/>
    <w:link w:val="a7"/>
    <w:unhideWhenUsed/>
    <w:rsid w:val="003E1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E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643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AC7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C7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D3C3A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2D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C3A"/>
  </w:style>
  <w:style w:type="character" w:customStyle="1" w:styleId="10">
    <w:name w:val="Заголовок 1 Знак"/>
    <w:basedOn w:val="a0"/>
    <w:link w:val="1"/>
    <w:rsid w:val="00D068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068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06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page number"/>
    <w:basedOn w:val="a0"/>
    <w:rsid w:val="00D068A5"/>
  </w:style>
  <w:style w:type="character" w:styleId="af">
    <w:name w:val="footnote reference"/>
    <w:basedOn w:val="a0"/>
    <w:semiHidden/>
    <w:unhideWhenUsed/>
    <w:rsid w:val="00D068A5"/>
    <w:rPr>
      <w:vertAlign w:val="superscript"/>
    </w:rPr>
  </w:style>
  <w:style w:type="paragraph" w:styleId="af0">
    <w:name w:val="footer"/>
    <w:basedOn w:val="a"/>
    <w:link w:val="af1"/>
    <w:rsid w:val="00D0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06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8A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06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6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6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6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06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06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D0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D0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rsid w:val="00D068A5"/>
    <w:rPr>
      <w:color w:val="106BBE"/>
    </w:rPr>
  </w:style>
  <w:style w:type="paragraph" w:styleId="af6">
    <w:name w:val="Intense Quote"/>
    <w:basedOn w:val="a"/>
    <w:next w:val="a"/>
    <w:link w:val="af7"/>
    <w:uiPriority w:val="30"/>
    <w:qFormat/>
    <w:rsid w:val="00D068A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D068A5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8">
    <w:name w:val="Body Text Indent"/>
    <w:basedOn w:val="a"/>
    <w:link w:val="af9"/>
    <w:unhideWhenUsed/>
    <w:rsid w:val="00D06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884C3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84C3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84C3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84C3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84C3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A"/>
  </w:style>
  <w:style w:type="paragraph" w:styleId="1">
    <w:name w:val="heading 1"/>
    <w:basedOn w:val="a"/>
    <w:next w:val="a"/>
    <w:link w:val="10"/>
    <w:qFormat/>
    <w:rsid w:val="00D068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068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068A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44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934"/>
    <w:pPr>
      <w:ind w:left="720"/>
      <w:contextualSpacing/>
    </w:pPr>
  </w:style>
  <w:style w:type="paragraph" w:styleId="a6">
    <w:name w:val="Body Text"/>
    <w:basedOn w:val="a"/>
    <w:link w:val="a7"/>
    <w:unhideWhenUsed/>
    <w:rsid w:val="003E1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E1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5643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AC7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C7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3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D3C3A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2D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C3A"/>
  </w:style>
  <w:style w:type="character" w:customStyle="1" w:styleId="10">
    <w:name w:val="Заголовок 1 Знак"/>
    <w:basedOn w:val="a0"/>
    <w:link w:val="1"/>
    <w:rsid w:val="00D068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068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D06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page number"/>
    <w:basedOn w:val="a0"/>
    <w:rsid w:val="00D068A5"/>
  </w:style>
  <w:style w:type="character" w:styleId="af">
    <w:name w:val="footnote reference"/>
    <w:basedOn w:val="a0"/>
    <w:semiHidden/>
    <w:unhideWhenUsed/>
    <w:rsid w:val="00D068A5"/>
    <w:rPr>
      <w:vertAlign w:val="superscript"/>
    </w:rPr>
  </w:style>
  <w:style w:type="paragraph" w:styleId="af0">
    <w:name w:val="footer"/>
    <w:basedOn w:val="a"/>
    <w:link w:val="af1"/>
    <w:rsid w:val="00D06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06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68A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D068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6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06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68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06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D06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uiPriority w:val="59"/>
    <w:rsid w:val="00D0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D0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rsid w:val="00D068A5"/>
    <w:rPr>
      <w:color w:val="106BBE"/>
    </w:rPr>
  </w:style>
  <w:style w:type="paragraph" w:styleId="af6">
    <w:name w:val="Intense Quote"/>
    <w:basedOn w:val="a"/>
    <w:next w:val="a"/>
    <w:link w:val="af7"/>
    <w:uiPriority w:val="30"/>
    <w:qFormat/>
    <w:rsid w:val="00D068A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7">
    <w:name w:val="Выделенная цитата Знак"/>
    <w:basedOn w:val="a0"/>
    <w:link w:val="af6"/>
    <w:uiPriority w:val="30"/>
    <w:rsid w:val="00D068A5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8">
    <w:name w:val="Body Text Indent"/>
    <w:basedOn w:val="a"/>
    <w:link w:val="af9"/>
    <w:unhideWhenUsed/>
    <w:rsid w:val="00D068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06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884C3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84C3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84C3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84C3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84C3F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1ADE-E096-4580-9DC4-B1A4B370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6552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4</cp:revision>
  <cp:lastPrinted>2019-10-08T11:28:00Z</cp:lastPrinted>
  <dcterms:created xsi:type="dcterms:W3CDTF">2019-10-08T11:28:00Z</dcterms:created>
  <dcterms:modified xsi:type="dcterms:W3CDTF">2019-10-10T09:51:00Z</dcterms:modified>
</cp:coreProperties>
</file>