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68" w:rsidRDefault="00BF0568" w:rsidP="00BF0568">
      <w:pPr>
        <w:pStyle w:val="5"/>
        <w:ind w:right="-255"/>
        <w:jc w:val="center"/>
        <w:rPr>
          <w:b/>
          <w:sz w:val="28"/>
          <w:szCs w:val="28"/>
        </w:rPr>
      </w:pPr>
      <w:r w:rsidRPr="00A67C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План плановых проверок Управления</w:t>
      </w:r>
    </w:p>
    <w:p w:rsidR="00BF0568" w:rsidRDefault="00BF0568" w:rsidP="00BF0568">
      <w:pPr>
        <w:pStyle w:val="5"/>
        <w:ind w:right="-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Роскомнадзора по Пермскому краю в 201</w:t>
      </w:r>
      <w:r w:rsidR="00E801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 </w:t>
      </w:r>
    </w:p>
    <w:p w:rsidR="00954CA9" w:rsidRDefault="00954CA9" w:rsidP="004273D7">
      <w:pPr>
        <w:pStyle w:val="5"/>
        <w:ind w:firstLine="709"/>
        <w:jc w:val="both"/>
        <w:rPr>
          <w:noProof/>
          <w:sz w:val="28"/>
          <w:szCs w:val="28"/>
        </w:rPr>
      </w:pPr>
    </w:p>
    <w:p w:rsidR="00464BC6" w:rsidRDefault="00BF0568" w:rsidP="00954CA9">
      <w:pPr>
        <w:pStyle w:val="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Исключен</w:t>
      </w:r>
      <w:r w:rsidR="00464BC6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из Плана </w:t>
      </w:r>
      <w:r>
        <w:rPr>
          <w:sz w:val="28"/>
          <w:szCs w:val="28"/>
        </w:rPr>
        <w:t>проведения плановых проверок юридических лиц и индивидуальных предпринимателей Управления Роскомнадзора по Пермскому краю на 201</w:t>
      </w:r>
      <w:r w:rsidR="00E8016E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проверк</w:t>
      </w:r>
      <w:r w:rsidR="00464BC6">
        <w:rPr>
          <w:sz w:val="28"/>
          <w:szCs w:val="28"/>
        </w:rPr>
        <w:t>и:</w:t>
      </w:r>
    </w:p>
    <w:p w:rsidR="00954CA9" w:rsidRPr="00954CA9" w:rsidRDefault="00954CA9" w:rsidP="00954CA9">
      <w:pPr>
        <w:ind w:firstLine="709"/>
        <w:jc w:val="both"/>
      </w:pPr>
      <w:r w:rsidRPr="008F040B">
        <w:rPr>
          <w:sz w:val="26"/>
          <w:szCs w:val="26"/>
        </w:rPr>
        <w:t xml:space="preserve">в отношении </w:t>
      </w:r>
      <w:r w:rsidR="00E8016E">
        <w:rPr>
          <w:sz w:val="26"/>
          <w:szCs w:val="26"/>
        </w:rPr>
        <w:t>м</w:t>
      </w:r>
      <w:r w:rsidR="00E8016E" w:rsidRPr="00136DD3">
        <w:rPr>
          <w:sz w:val="26"/>
          <w:szCs w:val="26"/>
        </w:rPr>
        <w:t>униципально</w:t>
      </w:r>
      <w:r w:rsidR="00E8016E">
        <w:rPr>
          <w:sz w:val="26"/>
          <w:szCs w:val="26"/>
        </w:rPr>
        <w:t>го</w:t>
      </w:r>
      <w:r w:rsidR="00E8016E" w:rsidRPr="00136DD3">
        <w:rPr>
          <w:sz w:val="26"/>
          <w:szCs w:val="26"/>
        </w:rPr>
        <w:t xml:space="preserve"> бюджетно</w:t>
      </w:r>
      <w:r w:rsidR="00E8016E">
        <w:rPr>
          <w:sz w:val="26"/>
          <w:szCs w:val="26"/>
        </w:rPr>
        <w:t>го</w:t>
      </w:r>
      <w:r w:rsidR="00E8016E" w:rsidRPr="00136DD3">
        <w:rPr>
          <w:sz w:val="26"/>
          <w:szCs w:val="26"/>
        </w:rPr>
        <w:t xml:space="preserve"> учреждени</w:t>
      </w:r>
      <w:r w:rsidR="00E8016E">
        <w:rPr>
          <w:sz w:val="26"/>
          <w:szCs w:val="26"/>
        </w:rPr>
        <w:t>я</w:t>
      </w:r>
      <w:r w:rsidR="00E8016E" w:rsidRPr="00136DD3">
        <w:rPr>
          <w:sz w:val="26"/>
          <w:szCs w:val="26"/>
        </w:rPr>
        <w:t xml:space="preserve"> </w:t>
      </w:r>
      <w:r w:rsidR="00E8016E">
        <w:rPr>
          <w:sz w:val="26"/>
          <w:szCs w:val="26"/>
        </w:rPr>
        <w:t>«</w:t>
      </w:r>
      <w:r w:rsidR="00E8016E" w:rsidRPr="00136DD3">
        <w:rPr>
          <w:sz w:val="26"/>
          <w:szCs w:val="26"/>
        </w:rPr>
        <w:t>Оси</w:t>
      </w:r>
      <w:r w:rsidR="00E8016E" w:rsidRPr="00136DD3">
        <w:rPr>
          <w:sz w:val="26"/>
          <w:szCs w:val="26"/>
        </w:rPr>
        <w:t>н</w:t>
      </w:r>
      <w:r w:rsidR="00E8016E" w:rsidRPr="00136DD3">
        <w:rPr>
          <w:sz w:val="26"/>
          <w:szCs w:val="26"/>
        </w:rPr>
        <w:t>ский информационный центр</w:t>
      </w:r>
      <w:r w:rsidR="00E8016E">
        <w:rPr>
          <w:sz w:val="26"/>
          <w:szCs w:val="26"/>
        </w:rPr>
        <w:t>»</w:t>
      </w:r>
      <w:r w:rsidR="00E8016E" w:rsidRPr="00136DD3">
        <w:rPr>
          <w:sz w:val="26"/>
          <w:szCs w:val="26"/>
        </w:rPr>
        <w:t xml:space="preserve"> </w:t>
      </w:r>
      <w:r w:rsidR="00E8016E" w:rsidRPr="008F040B">
        <w:rPr>
          <w:sz w:val="26"/>
          <w:szCs w:val="26"/>
        </w:rPr>
        <w:t>(ИНН</w:t>
      </w:r>
      <w:r w:rsidR="00E8016E">
        <w:rPr>
          <w:sz w:val="26"/>
          <w:szCs w:val="26"/>
        </w:rPr>
        <w:t xml:space="preserve"> </w:t>
      </w:r>
      <w:r w:rsidR="00E8016E" w:rsidRPr="00136DD3">
        <w:rPr>
          <w:sz w:val="28"/>
          <w:szCs w:val="28"/>
        </w:rPr>
        <w:t>5946005500,</w:t>
      </w:r>
      <w:r w:rsidR="00E8016E" w:rsidRPr="008F040B">
        <w:rPr>
          <w:sz w:val="26"/>
          <w:szCs w:val="26"/>
        </w:rPr>
        <w:t xml:space="preserve"> ОГРН</w:t>
      </w:r>
      <w:r w:rsidR="00E8016E">
        <w:rPr>
          <w:sz w:val="26"/>
          <w:szCs w:val="26"/>
        </w:rPr>
        <w:t xml:space="preserve"> </w:t>
      </w:r>
      <w:r w:rsidR="00E8016E" w:rsidRPr="00136DD3">
        <w:rPr>
          <w:sz w:val="26"/>
          <w:szCs w:val="26"/>
        </w:rPr>
        <w:t>1075944000032</w:t>
      </w:r>
      <w:r w:rsidR="00E8016E" w:rsidRPr="008F040B">
        <w:rPr>
          <w:sz w:val="26"/>
          <w:szCs w:val="26"/>
        </w:rPr>
        <w:t xml:space="preserve">) </w:t>
      </w:r>
      <w:r w:rsidRPr="008F040B">
        <w:rPr>
          <w:sz w:val="26"/>
          <w:szCs w:val="26"/>
        </w:rPr>
        <w:t>в связи с прекращением юридическим лицом деятельности, подлежащей плановой пр</w:t>
      </w:r>
      <w:bookmarkStart w:id="0" w:name="_GoBack"/>
      <w:bookmarkEnd w:id="0"/>
      <w:r w:rsidRPr="008F040B">
        <w:rPr>
          <w:sz w:val="26"/>
          <w:szCs w:val="26"/>
        </w:rPr>
        <w:t>оверке</w:t>
      </w:r>
      <w:r>
        <w:rPr>
          <w:sz w:val="26"/>
          <w:szCs w:val="26"/>
        </w:rPr>
        <w:t>.</w:t>
      </w:r>
    </w:p>
    <w:sectPr w:rsidR="00954CA9" w:rsidRPr="009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D6"/>
    <w:rsid w:val="001B5BC9"/>
    <w:rsid w:val="002654A0"/>
    <w:rsid w:val="00324E7F"/>
    <w:rsid w:val="004273D7"/>
    <w:rsid w:val="004529B8"/>
    <w:rsid w:val="00464BC6"/>
    <w:rsid w:val="00504ECA"/>
    <w:rsid w:val="00723C4E"/>
    <w:rsid w:val="00746DE4"/>
    <w:rsid w:val="00873919"/>
    <w:rsid w:val="008A1EAB"/>
    <w:rsid w:val="00954CA9"/>
    <w:rsid w:val="0095634E"/>
    <w:rsid w:val="00AA6894"/>
    <w:rsid w:val="00B25002"/>
    <w:rsid w:val="00BE3BFD"/>
    <w:rsid w:val="00BF0568"/>
    <w:rsid w:val="00CE1CD6"/>
    <w:rsid w:val="00D23104"/>
    <w:rsid w:val="00D34CA1"/>
    <w:rsid w:val="00D415E7"/>
    <w:rsid w:val="00D44C5F"/>
    <w:rsid w:val="00D92744"/>
    <w:rsid w:val="00E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6894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Знак Знак Знак Знак Char Char Знак"/>
    <w:basedOn w:val="a3"/>
    <w:autoRedefine/>
    <w:rsid w:val="00BF0568"/>
    <w:pPr>
      <w:widowControl/>
      <w:shd w:val="clear" w:color="auto" w:fill="000080"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BF056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6894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Знак Знак Знак Знак Char Char Знак"/>
    <w:basedOn w:val="a3"/>
    <w:autoRedefine/>
    <w:rsid w:val="00BF0568"/>
    <w:pPr>
      <w:widowControl/>
      <w:shd w:val="clear" w:color="auto" w:fill="000080"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BF056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Уразов</dc:creator>
  <cp:lastModifiedBy>Анатолий Уразов</cp:lastModifiedBy>
  <cp:revision>3</cp:revision>
  <dcterms:created xsi:type="dcterms:W3CDTF">2015-08-14T12:25:00Z</dcterms:created>
  <dcterms:modified xsi:type="dcterms:W3CDTF">2015-08-14T12:27:00Z</dcterms:modified>
</cp:coreProperties>
</file>