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6" w:rsidRPr="00F72BD7" w:rsidRDefault="009E3F36" w:rsidP="009E3F3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УТВЕРЖДАЮ</w:t>
      </w:r>
    </w:p>
    <w:p w:rsidR="009E3F36" w:rsidRPr="00F72BD7" w:rsidRDefault="009E3F36" w:rsidP="009E3F3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Руководитель Управления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 xml:space="preserve"> по Пермскому краю</w:t>
      </w:r>
    </w:p>
    <w:p w:rsidR="009E3F36" w:rsidRPr="00F72BD7" w:rsidRDefault="009E3F36" w:rsidP="009E3F36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_______________  </w:t>
      </w:r>
      <w:r w:rsidRPr="00F72BD7">
        <w:rPr>
          <w:rFonts w:ascii="Times New Roman" w:hAnsi="Times New Roman" w:cs="Times New Roman"/>
          <w:sz w:val="26"/>
          <w:szCs w:val="26"/>
          <w:u w:val="single"/>
        </w:rPr>
        <w:t xml:space="preserve">Ю.Н. </w:t>
      </w:r>
      <w:proofErr w:type="spellStart"/>
      <w:r w:rsidRPr="00F72BD7">
        <w:rPr>
          <w:rFonts w:ascii="Times New Roman" w:hAnsi="Times New Roman" w:cs="Times New Roman"/>
          <w:sz w:val="26"/>
          <w:szCs w:val="26"/>
          <w:u w:val="single"/>
        </w:rPr>
        <w:t>Щебетков</w:t>
      </w:r>
      <w:proofErr w:type="spellEnd"/>
    </w:p>
    <w:p w:rsidR="009E3F36" w:rsidRPr="00F72BD7" w:rsidRDefault="009E3F36" w:rsidP="009E3F3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     (подпись)            (инициалы, фамилия)</w:t>
      </w:r>
    </w:p>
    <w:p w:rsidR="009E3F36" w:rsidRPr="00F72BD7" w:rsidRDefault="00B47E7A" w:rsidP="009E3F3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«____» __________</w:t>
      </w:r>
      <w:r w:rsidR="009E3F36" w:rsidRPr="00F72BD7">
        <w:rPr>
          <w:rFonts w:ascii="Times New Roman" w:hAnsi="Times New Roman" w:cs="Times New Roman"/>
          <w:sz w:val="26"/>
          <w:szCs w:val="26"/>
        </w:rPr>
        <w:t xml:space="preserve"> 20</w:t>
      </w:r>
      <w:r w:rsidR="003239EC">
        <w:rPr>
          <w:rFonts w:ascii="Times New Roman" w:hAnsi="Times New Roman" w:cs="Times New Roman"/>
          <w:sz w:val="26"/>
          <w:szCs w:val="26"/>
        </w:rPr>
        <w:t>20</w:t>
      </w:r>
      <w:r w:rsidR="009E3F36" w:rsidRPr="00F72BD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E3F36" w:rsidRPr="00F72BD7" w:rsidRDefault="009E3F36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3F36" w:rsidRPr="00F72BD7" w:rsidRDefault="009E3F36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646AE5" w:rsidRPr="00F72BD7" w:rsidRDefault="00646AE5" w:rsidP="004E23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федерального государственного гражданского служащего,</w:t>
      </w:r>
      <w:r w:rsidR="004E2328" w:rsidRPr="00F72B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b/>
          <w:sz w:val="26"/>
          <w:szCs w:val="26"/>
        </w:rPr>
        <w:t>замещающего должность</w:t>
      </w:r>
      <w:r w:rsidR="000C61E7" w:rsidRPr="00F72BD7">
        <w:rPr>
          <w:rFonts w:ascii="Times New Roman" w:hAnsi="Times New Roman" w:cs="Times New Roman"/>
          <w:b/>
          <w:sz w:val="26"/>
          <w:szCs w:val="26"/>
        </w:rPr>
        <w:t xml:space="preserve"> федеральной государственной гражданской службы </w:t>
      </w:r>
      <w:r w:rsidR="00D2298F" w:rsidRPr="00F72BD7">
        <w:rPr>
          <w:rFonts w:ascii="Times New Roman" w:hAnsi="Times New Roman" w:cs="Times New Roman"/>
          <w:b/>
          <w:sz w:val="26"/>
          <w:szCs w:val="26"/>
        </w:rPr>
        <w:t>ведущего специалиста-эксперта</w:t>
      </w:r>
      <w:r w:rsidR="000C61E7" w:rsidRPr="00F72BD7">
        <w:rPr>
          <w:rFonts w:ascii="Times New Roman" w:hAnsi="Times New Roman" w:cs="Times New Roman"/>
          <w:b/>
          <w:sz w:val="26"/>
          <w:szCs w:val="26"/>
        </w:rPr>
        <w:t xml:space="preserve"> отдела</w:t>
      </w:r>
      <w:r w:rsidR="00FC61C7" w:rsidRPr="00F72BD7">
        <w:rPr>
          <w:rFonts w:ascii="Times New Roman" w:hAnsi="Times New Roman" w:cs="Times New Roman"/>
          <w:b/>
          <w:sz w:val="26"/>
          <w:szCs w:val="26"/>
        </w:rPr>
        <w:t xml:space="preserve"> контроля и</w:t>
      </w:r>
      <w:r w:rsidR="000C61E7" w:rsidRPr="00F72BD7">
        <w:rPr>
          <w:rFonts w:ascii="Times New Roman" w:hAnsi="Times New Roman" w:cs="Times New Roman"/>
          <w:b/>
          <w:sz w:val="26"/>
          <w:szCs w:val="26"/>
        </w:rPr>
        <w:t xml:space="preserve"> надзора в сфере</w:t>
      </w:r>
      <w:r w:rsidR="004E2328" w:rsidRPr="00F72BD7">
        <w:rPr>
          <w:rFonts w:ascii="Times New Roman" w:hAnsi="Times New Roman" w:cs="Times New Roman"/>
          <w:b/>
          <w:sz w:val="26"/>
          <w:szCs w:val="26"/>
        </w:rPr>
        <w:t xml:space="preserve"> электросвязи и почтовой связи Управления</w:t>
      </w:r>
      <w:r w:rsidR="000C61E7" w:rsidRPr="00F72B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6FD2" w:rsidRPr="00F72BD7">
        <w:rPr>
          <w:rFonts w:ascii="Times New Roman" w:hAnsi="Times New Roman" w:cs="Times New Roman"/>
          <w:b/>
          <w:sz w:val="26"/>
          <w:szCs w:val="26"/>
        </w:rPr>
        <w:t>Федеральной службы по надзору в сфере связи, информационных технологий и массовых коммуникаций</w:t>
      </w:r>
      <w:r w:rsidR="000C61E7" w:rsidRPr="00F72BD7">
        <w:rPr>
          <w:rFonts w:ascii="Times New Roman" w:hAnsi="Times New Roman" w:cs="Times New Roman"/>
          <w:b/>
          <w:sz w:val="26"/>
          <w:szCs w:val="26"/>
        </w:rPr>
        <w:t xml:space="preserve"> по Пермскому краю</w:t>
      </w:r>
    </w:p>
    <w:p w:rsidR="00F72BD7" w:rsidRDefault="003239EC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______________________________________________</w:t>
      </w:r>
    </w:p>
    <w:p w:rsidR="00321ACB" w:rsidRPr="00F72BD7" w:rsidRDefault="00321ACB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46AE5" w:rsidRPr="00F72BD7" w:rsidRDefault="00646AE5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1.1. Должность федеральной государственной гражданской службы </w:t>
      </w:r>
      <w:r w:rsidR="006F0518" w:rsidRPr="00F72BD7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</w:t>
      </w:r>
      <w:r w:rsidR="00333223" w:rsidRPr="00F72BD7">
        <w:rPr>
          <w:rFonts w:ascii="Times New Roman" w:hAnsi="Times New Roman" w:cs="Times New Roman"/>
          <w:sz w:val="26"/>
          <w:szCs w:val="26"/>
        </w:rPr>
        <w:t>отдела</w:t>
      </w:r>
      <w:r w:rsidR="00FC61C7" w:rsidRPr="00F72BD7">
        <w:rPr>
          <w:rFonts w:ascii="Times New Roman" w:hAnsi="Times New Roman" w:cs="Times New Roman"/>
          <w:sz w:val="26"/>
          <w:szCs w:val="26"/>
        </w:rPr>
        <w:t xml:space="preserve"> контроля и</w:t>
      </w:r>
      <w:r w:rsidR="00333223" w:rsidRPr="00F72BD7">
        <w:rPr>
          <w:rFonts w:ascii="Times New Roman" w:hAnsi="Times New Roman" w:cs="Times New Roman"/>
          <w:sz w:val="26"/>
          <w:szCs w:val="26"/>
        </w:rPr>
        <w:t xml:space="preserve"> надзора в сфере электросвязи и почтовой связи в Управлении </w:t>
      </w:r>
      <w:r w:rsidR="00366FD2" w:rsidRPr="00F72BD7">
        <w:rPr>
          <w:rFonts w:ascii="Times New Roman" w:hAnsi="Times New Roman" w:cs="Times New Roman"/>
          <w:sz w:val="26"/>
          <w:szCs w:val="26"/>
        </w:rPr>
        <w:t>Федеральной службы по надзору в сфере связи, информационных технологий и массовых коммуникаций</w:t>
      </w:r>
      <w:r w:rsidR="00333223" w:rsidRPr="00F72BD7">
        <w:rPr>
          <w:rFonts w:ascii="Times New Roman" w:hAnsi="Times New Roman" w:cs="Times New Roman"/>
          <w:sz w:val="26"/>
          <w:szCs w:val="26"/>
        </w:rPr>
        <w:t xml:space="preserve"> по Пермскому краю </w:t>
      </w:r>
      <w:r w:rsidRPr="00F72BD7">
        <w:rPr>
          <w:rFonts w:ascii="Times New Roman" w:hAnsi="Times New Roman" w:cs="Times New Roman"/>
          <w:sz w:val="26"/>
          <w:szCs w:val="26"/>
        </w:rPr>
        <w:t>(далее</w:t>
      </w:r>
      <w:r w:rsidR="00333223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7D13E2" w:rsidRPr="00F72BD7">
        <w:rPr>
          <w:rFonts w:ascii="Times New Roman" w:hAnsi="Times New Roman" w:cs="Times New Roman"/>
          <w:sz w:val="26"/>
          <w:szCs w:val="26"/>
        </w:rPr>
        <w:t>–</w:t>
      </w:r>
      <w:r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7D13E2" w:rsidRPr="00F72BD7">
        <w:rPr>
          <w:rFonts w:ascii="Times New Roman" w:hAnsi="Times New Roman" w:cs="Times New Roman"/>
          <w:sz w:val="26"/>
          <w:szCs w:val="26"/>
        </w:rPr>
        <w:t>«</w:t>
      </w:r>
      <w:r w:rsidR="006F0518" w:rsidRPr="00F72BD7">
        <w:rPr>
          <w:rFonts w:ascii="Times New Roman" w:hAnsi="Times New Roman" w:cs="Times New Roman"/>
          <w:sz w:val="26"/>
          <w:szCs w:val="26"/>
        </w:rPr>
        <w:t xml:space="preserve">ведущий специалист-эксперт </w:t>
      </w:r>
      <w:r w:rsidR="00333223" w:rsidRPr="00F72BD7">
        <w:rPr>
          <w:rFonts w:ascii="Times New Roman" w:hAnsi="Times New Roman" w:cs="Times New Roman"/>
          <w:sz w:val="26"/>
          <w:szCs w:val="26"/>
        </w:rPr>
        <w:t>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333223" w:rsidRPr="00F72BD7">
        <w:rPr>
          <w:rFonts w:ascii="Times New Roman" w:hAnsi="Times New Roman" w:cs="Times New Roman"/>
          <w:sz w:val="26"/>
          <w:szCs w:val="26"/>
        </w:rPr>
        <w:t>НЭП</w:t>
      </w:r>
      <w:r w:rsidR="007D13E2" w:rsidRPr="00F72BD7">
        <w:rPr>
          <w:rFonts w:ascii="Times New Roman" w:hAnsi="Times New Roman" w:cs="Times New Roman"/>
          <w:sz w:val="26"/>
          <w:szCs w:val="26"/>
        </w:rPr>
        <w:t>»</w:t>
      </w:r>
      <w:r w:rsidRPr="00F72BD7">
        <w:rPr>
          <w:rFonts w:ascii="Times New Roman" w:hAnsi="Times New Roman" w:cs="Times New Roman"/>
          <w:sz w:val="26"/>
          <w:szCs w:val="26"/>
        </w:rPr>
        <w:t xml:space="preserve">) относится к </w:t>
      </w:r>
      <w:r w:rsidR="004E228C" w:rsidRPr="00F72BD7">
        <w:rPr>
          <w:rFonts w:ascii="Times New Roman" w:hAnsi="Times New Roman" w:cs="Times New Roman"/>
          <w:sz w:val="26"/>
          <w:szCs w:val="26"/>
        </w:rPr>
        <w:t>старшей</w:t>
      </w:r>
      <w:r w:rsidRPr="00F72BD7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 </w:t>
      </w:r>
      <w:r w:rsidR="00366FD2" w:rsidRPr="00F72BD7">
        <w:rPr>
          <w:rFonts w:ascii="Times New Roman" w:hAnsi="Times New Roman" w:cs="Times New Roman"/>
          <w:sz w:val="26"/>
          <w:szCs w:val="26"/>
        </w:rPr>
        <w:t>«</w:t>
      </w:r>
      <w:r w:rsidR="004E228C" w:rsidRPr="00F72BD7">
        <w:rPr>
          <w:rFonts w:ascii="Times New Roman" w:hAnsi="Times New Roman" w:cs="Times New Roman"/>
          <w:sz w:val="26"/>
          <w:szCs w:val="26"/>
        </w:rPr>
        <w:t>специалисты</w:t>
      </w:r>
      <w:r w:rsidR="00366FD2" w:rsidRPr="00F72BD7">
        <w:rPr>
          <w:rFonts w:ascii="Times New Roman" w:hAnsi="Times New Roman" w:cs="Times New Roman"/>
          <w:sz w:val="26"/>
          <w:szCs w:val="26"/>
        </w:rPr>
        <w:t>»</w:t>
      </w:r>
      <w:r w:rsidR="00C52B18" w:rsidRPr="00F72BD7">
        <w:rPr>
          <w:rFonts w:ascii="Times New Roman" w:hAnsi="Times New Roman" w:cs="Times New Roman"/>
          <w:sz w:val="26"/>
          <w:szCs w:val="26"/>
        </w:rPr>
        <w:t>.</w:t>
      </w:r>
    </w:p>
    <w:p w:rsidR="00366FD2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366FD2" w:rsidRPr="00F72BD7">
        <w:rPr>
          <w:rFonts w:ascii="Times New Roman" w:hAnsi="Times New Roman" w:cs="Times New Roman"/>
          <w:sz w:val="26"/>
          <w:szCs w:val="26"/>
        </w:rPr>
        <w:t>11-3-4-061.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-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5321F4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1.3. Вид профессиональной служебной деятельности гражданского служащего: </w:t>
      </w:r>
      <w:r w:rsidR="00F5686A" w:rsidRPr="00F72BD7">
        <w:rPr>
          <w:rFonts w:ascii="Times New Roman" w:hAnsi="Times New Roman" w:cs="Times New Roman"/>
          <w:sz w:val="26"/>
          <w:szCs w:val="26"/>
        </w:rPr>
        <w:t>регулирование в сфере электросвязи</w:t>
      </w:r>
      <w:r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5321F4" w:rsidRPr="00F72BD7">
        <w:rPr>
          <w:rFonts w:ascii="Times New Roman" w:hAnsi="Times New Roman" w:cs="Times New Roman"/>
          <w:sz w:val="26"/>
          <w:szCs w:val="26"/>
        </w:rPr>
        <w:t>и почтовой связи.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 xml:space="preserve">НЭП» </w:t>
      </w:r>
      <w:r w:rsidRPr="00F72BD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5D5583" w:rsidRPr="00F72BD7">
        <w:rPr>
          <w:rFonts w:ascii="Times New Roman" w:hAnsi="Times New Roman" w:cs="Times New Roman"/>
          <w:sz w:val="26"/>
          <w:szCs w:val="26"/>
        </w:rPr>
        <w:t>р</w:t>
      </w:r>
      <w:r w:rsidR="00B22BBD" w:rsidRPr="00F72BD7">
        <w:rPr>
          <w:rFonts w:ascii="Times New Roman" w:hAnsi="Times New Roman" w:cs="Times New Roman"/>
          <w:sz w:val="26"/>
          <w:szCs w:val="26"/>
        </w:rPr>
        <w:t xml:space="preserve">уководителем Управления </w:t>
      </w:r>
      <w:proofErr w:type="spellStart"/>
      <w:r w:rsidR="00B22BBD"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B22BBD" w:rsidRPr="00F72BD7">
        <w:rPr>
          <w:rFonts w:ascii="Times New Roman" w:hAnsi="Times New Roman" w:cs="Times New Roman"/>
          <w:sz w:val="26"/>
          <w:szCs w:val="26"/>
        </w:rPr>
        <w:t xml:space="preserve"> по Пермскому краю</w:t>
      </w:r>
      <w:r w:rsidR="005D5583" w:rsidRPr="00F72BD7">
        <w:rPr>
          <w:rFonts w:ascii="Times New Roman" w:hAnsi="Times New Roman" w:cs="Times New Roman"/>
          <w:sz w:val="26"/>
          <w:szCs w:val="26"/>
        </w:rPr>
        <w:t>.</w:t>
      </w:r>
    </w:p>
    <w:p w:rsidR="00366FD2" w:rsidRPr="00F72BD7" w:rsidRDefault="00646AE5" w:rsidP="00366FD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F5686A" w:rsidRPr="00F72BD7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4E2328" w:rsidRPr="00F72BD7">
        <w:rPr>
          <w:rFonts w:ascii="Times New Roman" w:hAnsi="Times New Roman" w:cs="Times New Roman"/>
          <w:sz w:val="26"/>
          <w:szCs w:val="26"/>
        </w:rPr>
        <w:t>руководителя Управления - начальнику</w:t>
      </w:r>
      <w:r w:rsidR="00F5686A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366FD2" w:rsidRPr="00F72BD7">
        <w:rPr>
          <w:rFonts w:ascii="Times New Roman" w:hAnsi="Times New Roman" w:cs="Times New Roman"/>
          <w:sz w:val="26"/>
          <w:szCs w:val="26"/>
        </w:rPr>
        <w:t xml:space="preserve">отдела надзора в сфере электросвязи и почтовой связи </w:t>
      </w:r>
      <w:r w:rsidRPr="00F72BD7">
        <w:rPr>
          <w:rFonts w:ascii="Times New Roman" w:hAnsi="Times New Roman" w:cs="Times New Roman"/>
          <w:sz w:val="26"/>
          <w:szCs w:val="26"/>
        </w:rPr>
        <w:t xml:space="preserve">либо лицу, исполняющему его обязанности. Гражданский служащий, замещающий должность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 xml:space="preserve">, также подчиняется </w:t>
      </w:r>
      <w:r w:rsidR="00366FD2" w:rsidRPr="00F72BD7">
        <w:rPr>
          <w:rFonts w:ascii="Times New Roman" w:hAnsi="Times New Roman" w:cs="Times New Roman"/>
          <w:sz w:val="26"/>
          <w:szCs w:val="26"/>
        </w:rPr>
        <w:t xml:space="preserve">заместителю </w:t>
      </w:r>
      <w:r w:rsidR="004E2328" w:rsidRPr="00F72BD7">
        <w:rPr>
          <w:rFonts w:ascii="Times New Roman" w:hAnsi="Times New Roman" w:cs="Times New Roman"/>
          <w:sz w:val="26"/>
          <w:szCs w:val="26"/>
        </w:rPr>
        <w:t>начальника</w:t>
      </w:r>
      <w:r w:rsidR="00366FD2" w:rsidRPr="00F72BD7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B8457F">
        <w:rPr>
          <w:rFonts w:ascii="Times New Roman" w:hAnsi="Times New Roman" w:cs="Times New Roman"/>
          <w:sz w:val="26"/>
          <w:szCs w:val="26"/>
        </w:rPr>
        <w:t xml:space="preserve">контроля и </w:t>
      </w:r>
      <w:r w:rsidR="00366FD2" w:rsidRPr="00F72BD7">
        <w:rPr>
          <w:rFonts w:ascii="Times New Roman" w:hAnsi="Times New Roman" w:cs="Times New Roman"/>
          <w:sz w:val="26"/>
          <w:szCs w:val="26"/>
        </w:rPr>
        <w:t>надзора в сфере электросвязи и почтовой связи, заместителю руководителя, руководителю Управления.</w:t>
      </w:r>
    </w:p>
    <w:p w:rsidR="00366FD2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5D5583" w:rsidRPr="00F72BD7"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="004E2328" w:rsidRPr="00F72BD7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FC61C7" w:rsidRPr="00F72BD7">
        <w:rPr>
          <w:rFonts w:ascii="Times New Roman" w:hAnsi="Times New Roman" w:cs="Times New Roman"/>
          <w:sz w:val="26"/>
          <w:szCs w:val="26"/>
        </w:rPr>
        <w:t xml:space="preserve">контроля и </w:t>
      </w:r>
      <w:r w:rsidR="004E2328" w:rsidRPr="00F72BD7">
        <w:rPr>
          <w:rFonts w:ascii="Times New Roman" w:hAnsi="Times New Roman" w:cs="Times New Roman"/>
          <w:sz w:val="26"/>
          <w:szCs w:val="26"/>
        </w:rPr>
        <w:t>надзора в сфере электросвязи и почтовой связи</w:t>
      </w:r>
      <w:r w:rsidRPr="00F72BD7">
        <w:rPr>
          <w:rFonts w:ascii="Times New Roman" w:hAnsi="Times New Roman" w:cs="Times New Roman"/>
          <w:sz w:val="26"/>
          <w:szCs w:val="26"/>
        </w:rPr>
        <w:t xml:space="preserve">, исполнение его должностных обязанностей возлагается на другого гражданского служащего, замещающего должность </w:t>
      </w:r>
      <w:r w:rsidR="00366FD2" w:rsidRPr="00F72BD7">
        <w:rPr>
          <w:rFonts w:ascii="Times New Roman" w:hAnsi="Times New Roman" w:cs="Times New Roman"/>
          <w:sz w:val="26"/>
          <w:szCs w:val="26"/>
        </w:rPr>
        <w:t>ведущего специалиста-эксперта отдела</w:t>
      </w:r>
      <w:r w:rsidR="00FC61C7" w:rsidRPr="00F72BD7">
        <w:rPr>
          <w:rFonts w:ascii="Times New Roman" w:hAnsi="Times New Roman" w:cs="Times New Roman"/>
          <w:sz w:val="26"/>
          <w:szCs w:val="26"/>
        </w:rPr>
        <w:t xml:space="preserve"> контроля и</w:t>
      </w:r>
      <w:r w:rsidR="00366FD2" w:rsidRPr="00F72BD7">
        <w:rPr>
          <w:rFonts w:ascii="Times New Roman" w:hAnsi="Times New Roman" w:cs="Times New Roman"/>
          <w:sz w:val="26"/>
          <w:szCs w:val="26"/>
        </w:rPr>
        <w:t xml:space="preserve"> надзора в сфере электросвязи и почтовой связи.</w:t>
      </w:r>
    </w:p>
    <w:p w:rsidR="00646AE5" w:rsidRPr="00F72BD7" w:rsidRDefault="00646AE5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496" w:rsidRDefault="00F54496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2BD7" w:rsidRDefault="00F72BD7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2BD7" w:rsidRDefault="00F72BD7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2BD7" w:rsidRDefault="00F72BD7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39EC" w:rsidRDefault="003239EC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lastRenderedPageBreak/>
        <w:t>2. Квалификационные требования</w:t>
      </w:r>
    </w:p>
    <w:p w:rsidR="00646AE5" w:rsidRPr="00F72BD7" w:rsidRDefault="00646AE5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 xml:space="preserve">НЭП» </w:t>
      </w:r>
      <w:r w:rsidRPr="00F72BD7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2.1. Базовые квалификационные требования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2.1.1. Гражданский служащий, замещающий должность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 xml:space="preserve">, должен иметь </w:t>
      </w:r>
      <w:r w:rsidR="00041953" w:rsidRPr="00F72BD7">
        <w:rPr>
          <w:rFonts w:ascii="Times New Roman" w:hAnsi="Times New Roman" w:cs="Times New Roman"/>
          <w:sz w:val="26"/>
          <w:szCs w:val="26"/>
        </w:rPr>
        <w:t>высшее</w:t>
      </w:r>
      <w:r w:rsidRPr="00F72BD7">
        <w:rPr>
          <w:rFonts w:ascii="Times New Roman" w:hAnsi="Times New Roman" w:cs="Times New Roman"/>
          <w:sz w:val="26"/>
          <w:szCs w:val="26"/>
        </w:rPr>
        <w:t xml:space="preserve"> образование не ниже уровня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бакалавриат</w:t>
      </w:r>
      <w:r w:rsidR="00366FD2" w:rsidRPr="00F72BD7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 xml:space="preserve">НЭП» </w:t>
      </w:r>
      <w:r w:rsidRPr="00F72BD7">
        <w:rPr>
          <w:rFonts w:ascii="Times New Roman" w:hAnsi="Times New Roman" w:cs="Times New Roman"/>
          <w:sz w:val="26"/>
          <w:szCs w:val="26"/>
        </w:rPr>
        <w:t xml:space="preserve">стаж государственной гражданской службы или работы по специальности, направлению подготовки,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указанным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 xml:space="preserve"> в пункте 2.2.1,</w:t>
      </w:r>
      <w:r w:rsidR="00366FD2" w:rsidRPr="00F72BD7">
        <w:rPr>
          <w:rFonts w:ascii="Times New Roman" w:hAnsi="Times New Roman" w:cs="Times New Roman"/>
          <w:sz w:val="26"/>
          <w:szCs w:val="26"/>
        </w:rPr>
        <w:t xml:space="preserve"> составляет: без предъявления требований к стажу</w:t>
      </w:r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должность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C61C7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>, должен обладать следующими базовыми знаниями и умениями: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2) знаниями основ: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а) Конституции Российской Федерации</w:t>
      </w:r>
      <w:r w:rsidR="00F76393" w:rsidRPr="00F72BD7">
        <w:rPr>
          <w:rFonts w:ascii="Times New Roman" w:hAnsi="Times New Roman" w:cs="Times New Roman"/>
          <w:sz w:val="26"/>
          <w:szCs w:val="26"/>
        </w:rPr>
        <w:t>;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б) Федерал</w:t>
      </w:r>
      <w:r w:rsidR="004E2328" w:rsidRPr="00F72BD7">
        <w:rPr>
          <w:rFonts w:ascii="Times New Roman" w:hAnsi="Times New Roman" w:cs="Times New Roman"/>
          <w:sz w:val="26"/>
          <w:szCs w:val="26"/>
        </w:rPr>
        <w:t>ьного закона от 27 мая 2003 г. №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58-ФЗ «</w:t>
      </w:r>
      <w:r w:rsidRPr="00F72BD7">
        <w:rPr>
          <w:rFonts w:ascii="Times New Roman" w:hAnsi="Times New Roman" w:cs="Times New Roman"/>
          <w:sz w:val="26"/>
          <w:szCs w:val="26"/>
        </w:rPr>
        <w:t>О системе государствен</w:t>
      </w:r>
      <w:r w:rsidR="00F54496" w:rsidRPr="00F72BD7">
        <w:rPr>
          <w:rFonts w:ascii="Times New Roman" w:hAnsi="Times New Roman" w:cs="Times New Roman"/>
          <w:sz w:val="26"/>
          <w:szCs w:val="26"/>
        </w:rPr>
        <w:t>ной службы Российской Федерации»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в) Федераль</w:t>
      </w:r>
      <w:r w:rsidR="004E2328" w:rsidRPr="00F72BD7">
        <w:rPr>
          <w:rFonts w:ascii="Times New Roman" w:hAnsi="Times New Roman" w:cs="Times New Roman"/>
          <w:sz w:val="26"/>
          <w:szCs w:val="26"/>
        </w:rPr>
        <w:t>ного закона от 27 июля 2004 г. №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79-ФЗ «</w:t>
      </w:r>
      <w:r w:rsidRPr="00F72BD7">
        <w:rPr>
          <w:rFonts w:ascii="Times New Roman" w:hAnsi="Times New Roman" w:cs="Times New Roman"/>
          <w:sz w:val="26"/>
          <w:szCs w:val="26"/>
        </w:rPr>
        <w:t>О государственной гражданс</w:t>
      </w:r>
      <w:r w:rsidR="00F54496" w:rsidRPr="00F72BD7">
        <w:rPr>
          <w:rFonts w:ascii="Times New Roman" w:hAnsi="Times New Roman" w:cs="Times New Roman"/>
          <w:sz w:val="26"/>
          <w:szCs w:val="26"/>
        </w:rPr>
        <w:t>кой службе Российской Федерации»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г) Федеральног</w:t>
      </w:r>
      <w:r w:rsidR="004E2328" w:rsidRPr="00F72BD7">
        <w:rPr>
          <w:rFonts w:ascii="Times New Roman" w:hAnsi="Times New Roman" w:cs="Times New Roman"/>
          <w:sz w:val="26"/>
          <w:szCs w:val="26"/>
        </w:rPr>
        <w:t>о закона от 25 декабря 2008 г. №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273-ФЗ «О противодействии коррупции»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3) знаниями и умениями в области информационно-коммуникационных технологий: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а) знание основ информационной безопасности и защиты информации, включая: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порядок работы со служебной информацией, служебной информацией ограниченного распространения, информацией с ограниченной пометкой «для служебного пользования» и сведениями, составляющими государственную тайну;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F72BD7">
        <w:rPr>
          <w:rFonts w:ascii="Times New Roman" w:eastAsia="Calibri" w:hAnsi="Times New Roman" w:cs="Times New Roman"/>
          <w:sz w:val="26"/>
          <w:szCs w:val="26"/>
        </w:rPr>
        <w:t>фишинговые</w:t>
      </w:r>
      <w:proofErr w:type="spellEnd"/>
      <w:r w:rsidRPr="00F72BD7">
        <w:rPr>
          <w:rFonts w:ascii="Times New Roman" w:eastAsia="Calibri" w:hAnsi="Times New Roman" w:cs="Times New Roman"/>
          <w:sz w:val="26"/>
          <w:szCs w:val="26"/>
        </w:rPr>
        <w:t xml:space="preserve">» письма и </w:t>
      </w:r>
      <w:proofErr w:type="gramStart"/>
      <w:r w:rsidRPr="00F72BD7">
        <w:rPr>
          <w:rFonts w:ascii="Times New Roman" w:eastAsia="Calibri" w:hAnsi="Times New Roman" w:cs="Times New Roman"/>
          <w:sz w:val="26"/>
          <w:szCs w:val="26"/>
        </w:rPr>
        <w:t>спам-рассылки</w:t>
      </w:r>
      <w:proofErr w:type="gramEnd"/>
      <w:r w:rsidRPr="00F72BD7">
        <w:rPr>
          <w:rFonts w:ascii="Times New Roman" w:eastAsia="Calibri" w:hAnsi="Times New Roman" w:cs="Times New Roman"/>
          <w:sz w:val="26"/>
          <w:szCs w:val="26"/>
        </w:rPr>
        <w:t>, умение корректно и своевременно реагировать на получение таких электронных сообщений;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правила и ограничен</w:t>
      </w:r>
      <w:r w:rsidR="009104D0">
        <w:rPr>
          <w:rFonts w:ascii="Times New Roman" w:eastAsia="Calibri" w:hAnsi="Times New Roman" w:cs="Times New Roman"/>
          <w:sz w:val="26"/>
          <w:szCs w:val="26"/>
        </w:rPr>
        <w:t>ия</w:t>
      </w:r>
      <w:r w:rsidRPr="00F72BD7">
        <w:rPr>
          <w:rFonts w:ascii="Times New Roman" w:eastAsia="Calibri" w:hAnsi="Times New Roman" w:cs="Times New Roman"/>
          <w:sz w:val="26"/>
          <w:szCs w:val="26"/>
        </w:rPr>
        <w:t xml:space="preserve"> подключения внешних устройств (</w:t>
      </w:r>
      <w:proofErr w:type="spellStart"/>
      <w:r w:rsidRPr="00F72BD7">
        <w:rPr>
          <w:rFonts w:ascii="Times New Roman" w:eastAsia="Calibri" w:hAnsi="Times New Roman" w:cs="Times New Roman"/>
          <w:sz w:val="26"/>
          <w:szCs w:val="26"/>
        </w:rPr>
        <w:t>флеш</w:t>
      </w:r>
      <w:proofErr w:type="spellEnd"/>
      <w:r w:rsidRPr="00F72BD7">
        <w:rPr>
          <w:rFonts w:ascii="Times New Roman" w:eastAsia="Calibri" w:hAnsi="Times New Roman" w:cs="Times New Roman"/>
          <w:sz w:val="26"/>
          <w:szCs w:val="26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(компьютерам).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б) знание основных положений законодательства о персональных данных, включая: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понятия персональных данных, принципы и условия их обработки;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меры по обеспечению безопасности персональных данных при их обработке в информационных системах.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lastRenderedPageBreak/>
        <w:t>в) знание общих принципов функционирования системы электронного документооборота, включая: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г) знание основных положений законодательства об электронной подписи, включая: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понятие и виды электронных подписей;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 xml:space="preserve">- условия признания электронных документов, подписанных электронной подписью, </w:t>
      </w:r>
      <w:proofErr w:type="gramStart"/>
      <w:r w:rsidRPr="00F72BD7">
        <w:rPr>
          <w:rFonts w:ascii="Times New Roman" w:eastAsia="Calibri" w:hAnsi="Times New Roman" w:cs="Times New Roman"/>
          <w:sz w:val="26"/>
          <w:szCs w:val="26"/>
        </w:rPr>
        <w:t>равнозначным</w:t>
      </w:r>
      <w:proofErr w:type="gramEnd"/>
      <w:r w:rsidRPr="00F72BD7">
        <w:rPr>
          <w:rFonts w:ascii="Times New Roman" w:eastAsia="Calibri" w:hAnsi="Times New Roman" w:cs="Times New Roman"/>
          <w:sz w:val="26"/>
          <w:szCs w:val="26"/>
        </w:rPr>
        <w:t xml:space="preserve"> на бумажном носителе, подписанным собственноручной подписью.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д) основные знания и умения по применению персонального компьютера: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F72BD7">
        <w:rPr>
          <w:rFonts w:ascii="Times New Roman" w:eastAsia="Calibri" w:hAnsi="Times New Roman" w:cs="Times New Roman"/>
          <w:sz w:val="26"/>
          <w:szCs w:val="26"/>
          <w:lang w:val="en-US"/>
        </w:rPr>
        <w:t>p</w:t>
      </w:r>
      <w:r w:rsidR="00EA18A5">
        <w:rPr>
          <w:rFonts w:ascii="Times New Roman" w:eastAsia="Calibri" w:hAnsi="Times New Roman" w:cs="Times New Roman"/>
          <w:sz w:val="26"/>
          <w:szCs w:val="26"/>
          <w:lang w:val="en-US"/>
        </w:rPr>
        <w:t>r</w:t>
      </w:r>
      <w:r w:rsidRPr="00F72BD7">
        <w:rPr>
          <w:rFonts w:ascii="Times New Roman" w:eastAsia="Calibri" w:hAnsi="Times New Roman" w:cs="Times New Roman"/>
          <w:sz w:val="26"/>
          <w:szCs w:val="26"/>
          <w:lang w:val="en-US"/>
        </w:rPr>
        <w:t>avo</w:t>
      </w:r>
      <w:proofErr w:type="spellEnd"/>
      <w:r w:rsidRPr="00F72BD7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F72BD7">
        <w:rPr>
          <w:rFonts w:ascii="Times New Roman" w:eastAsia="Calibri" w:hAnsi="Times New Roman" w:cs="Times New Roman"/>
          <w:sz w:val="26"/>
          <w:szCs w:val="26"/>
          <w:lang w:val="en-US"/>
        </w:rPr>
        <w:t>gov</w:t>
      </w:r>
      <w:proofErr w:type="spellEnd"/>
      <w:r w:rsidRPr="00F72BD7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Pr="00F72BD7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F72BD7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F22AE7" w:rsidRPr="00F72BD7" w:rsidRDefault="00F22AE7" w:rsidP="00F22AE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>- умение работать с общими сетевыми ресурсами (сетевыми дисками, папками).</w:t>
      </w:r>
    </w:p>
    <w:p w:rsidR="00646AE5" w:rsidRPr="00F72BD7" w:rsidRDefault="00646AE5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 w:rsidR="007D13E2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DC504C" w:rsidRPr="00F72BD7">
        <w:rPr>
          <w:rFonts w:ascii="Times New Roman" w:hAnsi="Times New Roman" w:cs="Times New Roman"/>
          <w:sz w:val="26"/>
          <w:szCs w:val="26"/>
        </w:rPr>
        <w:t>К</w:t>
      </w:r>
      <w:r w:rsidR="007D13E2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>, включают следующие умения</w:t>
      </w:r>
      <w:r w:rsidR="009104D0">
        <w:rPr>
          <w:rFonts w:ascii="Times New Roman" w:hAnsi="Times New Roman" w:cs="Times New Roman"/>
          <w:sz w:val="26"/>
          <w:szCs w:val="26"/>
        </w:rPr>
        <w:t>: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умение мыслить системно;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646AE5" w:rsidRPr="00F72BD7" w:rsidRDefault="009104D0" w:rsidP="00981A8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</w:t>
      </w:r>
      <w:r w:rsidR="00B47E7A" w:rsidRPr="00F72BD7">
        <w:rPr>
          <w:rFonts w:ascii="Times New Roman" w:hAnsi="Times New Roman" w:cs="Times New Roman"/>
          <w:sz w:val="26"/>
          <w:szCs w:val="26"/>
        </w:rPr>
        <w:t>;</w:t>
      </w:r>
    </w:p>
    <w:p w:rsidR="00365837" w:rsidRPr="00F72BD7" w:rsidRDefault="009104D0" w:rsidP="003658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</w:t>
      </w:r>
      <w:r w:rsidR="00365837" w:rsidRPr="00F72BD7">
        <w:rPr>
          <w:rFonts w:ascii="Times New Roman" w:hAnsi="Times New Roman" w:cs="Times New Roman"/>
          <w:sz w:val="26"/>
          <w:szCs w:val="26"/>
        </w:rPr>
        <w:t xml:space="preserve"> этик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365837" w:rsidRPr="00F72BD7">
        <w:rPr>
          <w:rFonts w:ascii="Times New Roman" w:hAnsi="Times New Roman" w:cs="Times New Roman"/>
          <w:sz w:val="26"/>
          <w:szCs w:val="26"/>
        </w:rPr>
        <w:t xml:space="preserve"> делового общения.</w:t>
      </w:r>
      <w:r w:rsidR="00503101" w:rsidRPr="00F72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2.2. Профессионально-функциональные квалификационные требования</w:t>
      </w:r>
    </w:p>
    <w:p w:rsidR="005506B5" w:rsidRPr="00F72BD7" w:rsidRDefault="005506B5" w:rsidP="005506B5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F72BD7">
        <w:rPr>
          <w:sz w:val="26"/>
          <w:szCs w:val="26"/>
        </w:rPr>
        <w:t xml:space="preserve">2.2.1. </w:t>
      </w:r>
      <w:proofErr w:type="gramStart"/>
      <w:r w:rsidRPr="00F72BD7">
        <w:rPr>
          <w:sz w:val="26"/>
          <w:szCs w:val="26"/>
        </w:rPr>
        <w:t>Гражданский служащий, замещающий должность «</w:t>
      </w:r>
      <w:r w:rsidR="00404510" w:rsidRPr="00F72BD7">
        <w:rPr>
          <w:sz w:val="26"/>
          <w:szCs w:val="26"/>
        </w:rPr>
        <w:t xml:space="preserve">ведущий </w:t>
      </w:r>
      <w:r w:rsidRPr="00F72BD7">
        <w:rPr>
          <w:sz w:val="26"/>
          <w:szCs w:val="26"/>
        </w:rPr>
        <w:t xml:space="preserve">специалист-эксперт </w:t>
      </w:r>
      <w:r w:rsidRPr="00F72BD7">
        <w:rPr>
          <w:color w:val="auto"/>
          <w:sz w:val="26"/>
          <w:szCs w:val="26"/>
        </w:rPr>
        <w:t>О</w:t>
      </w:r>
      <w:r w:rsidR="00DC504C" w:rsidRPr="00F72BD7">
        <w:rPr>
          <w:color w:val="auto"/>
          <w:sz w:val="26"/>
          <w:szCs w:val="26"/>
        </w:rPr>
        <w:t>К</w:t>
      </w:r>
      <w:r w:rsidRPr="00F72BD7">
        <w:rPr>
          <w:color w:val="auto"/>
          <w:sz w:val="26"/>
          <w:szCs w:val="26"/>
        </w:rPr>
        <w:t>НЭП», 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</w:t>
      </w:r>
      <w:proofErr w:type="gramEnd"/>
      <w:r w:rsidRPr="00F72BD7">
        <w:rPr>
          <w:color w:val="auto"/>
          <w:sz w:val="26"/>
          <w:szCs w:val="26"/>
        </w:rPr>
        <w:t xml:space="preserve"> Российской Федерации установлено соответствие данным направлениям подготовки (специальностям), </w:t>
      </w:r>
      <w:proofErr w:type="gramStart"/>
      <w:r w:rsidRPr="00F72BD7">
        <w:rPr>
          <w:color w:val="auto"/>
          <w:sz w:val="26"/>
          <w:szCs w:val="26"/>
        </w:rPr>
        <w:t>указанному</w:t>
      </w:r>
      <w:proofErr w:type="gramEnd"/>
      <w:r w:rsidRPr="00F72BD7">
        <w:rPr>
          <w:color w:val="auto"/>
          <w:sz w:val="26"/>
          <w:szCs w:val="26"/>
        </w:rPr>
        <w:t xml:space="preserve"> в 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</w:p>
    <w:p w:rsidR="005506B5" w:rsidRPr="00F72BD7" w:rsidRDefault="005506B5" w:rsidP="005506B5">
      <w:pPr>
        <w:pStyle w:val="Default"/>
        <w:ind w:firstLine="426"/>
        <w:jc w:val="both"/>
        <w:rPr>
          <w:color w:val="auto"/>
          <w:sz w:val="26"/>
          <w:szCs w:val="26"/>
        </w:rPr>
      </w:pPr>
      <w:r w:rsidRPr="00F72BD7">
        <w:rPr>
          <w:color w:val="auto"/>
          <w:sz w:val="26"/>
          <w:szCs w:val="26"/>
        </w:rPr>
        <w:t xml:space="preserve">2.2.2. Гражданский </w:t>
      </w:r>
      <w:r w:rsidRPr="00F72BD7">
        <w:rPr>
          <w:sz w:val="26"/>
          <w:szCs w:val="26"/>
        </w:rPr>
        <w:t>служащий, замещающий должность «</w:t>
      </w:r>
      <w:r w:rsidR="00404510" w:rsidRPr="00F72BD7">
        <w:rPr>
          <w:sz w:val="26"/>
          <w:szCs w:val="26"/>
        </w:rPr>
        <w:t xml:space="preserve">ведущий </w:t>
      </w:r>
      <w:r w:rsidRPr="00F72BD7">
        <w:rPr>
          <w:sz w:val="26"/>
          <w:szCs w:val="26"/>
        </w:rPr>
        <w:t>специалист-эксперт О</w:t>
      </w:r>
      <w:r w:rsidR="00DC504C" w:rsidRPr="00F72BD7">
        <w:rPr>
          <w:sz w:val="26"/>
          <w:szCs w:val="26"/>
        </w:rPr>
        <w:t>К</w:t>
      </w:r>
      <w:r w:rsidRPr="00F72BD7">
        <w:rPr>
          <w:sz w:val="26"/>
          <w:szCs w:val="26"/>
        </w:rPr>
        <w:t xml:space="preserve">НЭП», должен обладать следующими профессиональными знаниями в сфере законодательства </w:t>
      </w:r>
      <w:r w:rsidRPr="00F72BD7">
        <w:rPr>
          <w:color w:val="auto"/>
          <w:sz w:val="26"/>
          <w:szCs w:val="26"/>
        </w:rPr>
        <w:t xml:space="preserve">Российской Федерации: 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 Кодекс Российской Федерации об административных правонарушениях;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2) Федеральный закон от 17.07.1999 № 176-ФЗ «О почтовой связи»;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 xml:space="preserve">3)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4) Федеральный закон от 07.07.2003 № 126-ФЗ «О связи»;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5) Федеральный закон от 02.05.2006 № 59-ФЗ «О порядке рассмотрения обращений граждан Российской Федерации»;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6) Федеральный закон от 27.07.2006 № 149-ФЗ «Об информации, информационных технологиях и о защите информации»;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7) Федеральный закон от 26.06.2008 № 102-ФЗ «Об обеспечении единства измерений»;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8)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9) Федеральный закон от 04.05.2011 № 99-ФЗ «О лицензировании отдельных видов деятельности»;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10) Федеральный закон от 23 июня 2016 № 182-ФЗ «Об основах системы профилактики правонарушений в Российской Федерации»;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11) Постановление Правительства РФ от 18.02.2005 № 87 «Об утверждении перечня наименований услуг связи, вносимых в лицензии, и перечней лицензионных условий»;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12) Постановление Правительства РФ от 28.03.2005 № 161 «Об утверждении правил присоединения сетей электросвязи и их взаимодействия»;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13) Постановление Правительства РФ от 21.04.2005 № 241 «О мерах по организации оказания универсальных услуг связи»;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14) Постановление Правительства РФ от 13.07.2004 № 350 «Об утверждении правил распределения и использования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ресурсов нумерации единой сети электросвязи Российской Федерации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15) Постановление Правительства РФ от 27.08.2005 № 538 «Об утверждении Правил взаимодействия операторов связи с уполномоченными государственными органами, осуществляющими оперативно-розыскную деятельность»;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16) Постановление Правительства Российской Федерации от 18.02.2005 № 87                     «Об утверждении перечня наименований услуг связи, вносимых в лицензии, и перечней лицензионных условий»;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17) Постановление Правительства РФ от 05 июня 2013 г. № 476 «О вопросах государственного контроля (надзора) и признании утратившими силу некоторых актов Правительства РФ», утвердившее Положение о федеральном государственном надзоре в области связи;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</w:t>
      </w:r>
      <w:r w:rsidR="00E903C0" w:rsidRPr="00F72BD7">
        <w:rPr>
          <w:rFonts w:ascii="Times New Roman" w:hAnsi="Times New Roman" w:cs="Times New Roman"/>
          <w:sz w:val="26"/>
          <w:szCs w:val="26"/>
        </w:rPr>
        <w:t>8</w:t>
      </w:r>
      <w:r w:rsidRPr="00F72BD7">
        <w:rPr>
          <w:rFonts w:ascii="Times New Roman" w:hAnsi="Times New Roman" w:cs="Times New Roman"/>
          <w:sz w:val="26"/>
          <w:szCs w:val="26"/>
        </w:rPr>
        <w:t>) Постановление Правительства РФ от 09.12.2014 № 1342 «О порядке оказания услуг телефонной связи»;</w:t>
      </w:r>
    </w:p>
    <w:p w:rsidR="00E903C0" w:rsidRPr="00F72BD7" w:rsidRDefault="00E903C0" w:rsidP="00E90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19) Постановление Правительства РФ от 23.01.2006 № 32 «Об утверждении правил оказания услуг связи по передаче данных»;</w:t>
      </w:r>
    </w:p>
    <w:p w:rsidR="00E903C0" w:rsidRPr="00F72BD7" w:rsidRDefault="00E903C0" w:rsidP="00E90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20) Постановление Правительства РФ от 10.09.2007 № 575 «Об утверждении правил оказания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телематических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 xml:space="preserve"> услуг связи»;</w:t>
      </w:r>
    </w:p>
    <w:p w:rsidR="00384B6B" w:rsidRPr="00F72BD7" w:rsidRDefault="00E903C0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21</w:t>
      </w:r>
      <w:r w:rsidR="00384B6B" w:rsidRPr="00F72BD7">
        <w:rPr>
          <w:rFonts w:ascii="Times New Roman" w:hAnsi="Times New Roman" w:cs="Times New Roman"/>
          <w:sz w:val="26"/>
          <w:szCs w:val="26"/>
        </w:rPr>
        <w:t>) Распоряжение Правительства РФ от 15.04.2013 № 611 «Об утверждении перечня нарушений целостности, устойчивости функционирования и безопасности единой сети электросвязи Российской Федерации»;</w:t>
      </w:r>
    </w:p>
    <w:p w:rsidR="00384B6B" w:rsidRPr="00F72BD7" w:rsidRDefault="00E903C0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22</w:t>
      </w:r>
      <w:r w:rsidR="00384B6B" w:rsidRPr="00F72BD7">
        <w:rPr>
          <w:rFonts w:ascii="Times New Roman" w:hAnsi="Times New Roman" w:cs="Times New Roman"/>
          <w:sz w:val="26"/>
          <w:szCs w:val="26"/>
        </w:rPr>
        <w:t>) Приказ Министерства связи и массовых коммуникаций Российской Федерации от 09.01.2008 № 1 «Об утверждении требований по защите сетей связи от несанкционированного доступа к ним и передаваемой посредством их информации»;</w:t>
      </w:r>
    </w:p>
    <w:p w:rsidR="00384B6B" w:rsidRPr="00F72BD7" w:rsidRDefault="00E903C0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23</w:t>
      </w:r>
      <w:r w:rsidR="00384B6B" w:rsidRPr="00F72BD7">
        <w:rPr>
          <w:rFonts w:ascii="Times New Roman" w:hAnsi="Times New Roman" w:cs="Times New Roman"/>
          <w:sz w:val="26"/>
          <w:szCs w:val="26"/>
        </w:rPr>
        <w:t>) Приказ Министерства связи и массовых коммуникаций Российской Федерации от 8 августа 2005 г. № 98 «Об утверждении требований к порядку пропуска трафика в телефонной сети связи общего пользования»;</w:t>
      </w:r>
    </w:p>
    <w:p w:rsidR="00384B6B" w:rsidRPr="00F72BD7" w:rsidRDefault="00E903C0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>24</w:t>
      </w:r>
      <w:r w:rsidR="00384B6B" w:rsidRPr="00F72BD7">
        <w:rPr>
          <w:rFonts w:ascii="Times New Roman" w:hAnsi="Times New Roman" w:cs="Times New Roman"/>
          <w:sz w:val="26"/>
          <w:szCs w:val="26"/>
        </w:rPr>
        <w:t>) Приказ Министерства связи и массовых коммуникаций Российской Федерации от 26 августа 2014 г. № 258 «Об утверждении требований к порядку ввода сетей электросвязи в эксплуатацию»;</w:t>
      </w:r>
    </w:p>
    <w:p w:rsidR="00384B6B" w:rsidRPr="00F72BD7" w:rsidRDefault="00E903C0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25</w:t>
      </w:r>
      <w:r w:rsidR="00384B6B" w:rsidRPr="00F72BD7">
        <w:rPr>
          <w:rFonts w:ascii="Times New Roman" w:hAnsi="Times New Roman" w:cs="Times New Roman"/>
          <w:sz w:val="26"/>
          <w:szCs w:val="26"/>
        </w:rPr>
        <w:t>) Приказ Министерства связи и массовых коммуникаций Российской Федерации от 16.09.2008 № 41 «Об утверждении Порядка предоставления сведений о базе расчета обязательных отчислений (неналоговых платежей) в резерв универсального обслуживания»;</w:t>
      </w:r>
    </w:p>
    <w:p w:rsidR="00E903C0" w:rsidRPr="00F72BD7" w:rsidRDefault="00E903C0" w:rsidP="00E90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26</w:t>
      </w:r>
      <w:r w:rsidR="00384B6B" w:rsidRPr="00F72BD7">
        <w:rPr>
          <w:rFonts w:ascii="Times New Roman" w:hAnsi="Times New Roman" w:cs="Times New Roman"/>
          <w:sz w:val="26"/>
          <w:szCs w:val="26"/>
        </w:rPr>
        <w:t>) Приказ Министерства связи и массовых коммуникаций Российской Федерации от 25 апреля 2017 г. № 205 «Об утверждении и введении в действие Российской системы и плана нумерации»;</w:t>
      </w:r>
      <w:r w:rsidRPr="00F72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03C0" w:rsidRPr="009104D0" w:rsidRDefault="00E903C0" w:rsidP="00E90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27) Приказ </w:t>
      </w:r>
      <w:r w:rsidR="00A453E9" w:rsidRPr="00F72BD7">
        <w:rPr>
          <w:rFonts w:ascii="Times New Roman" w:hAnsi="Times New Roman" w:cs="Times New Roman"/>
          <w:sz w:val="26"/>
          <w:szCs w:val="26"/>
        </w:rPr>
        <w:t>Министерства связи и массовых коммуникаций Российской Федерации</w:t>
      </w:r>
      <w:r w:rsidRPr="00F72BD7">
        <w:rPr>
          <w:rFonts w:ascii="Times New Roman" w:hAnsi="Times New Roman" w:cs="Times New Roman"/>
          <w:sz w:val="26"/>
          <w:szCs w:val="26"/>
        </w:rPr>
        <w:t xml:space="preserve"> от 09.01.2008 № 137 «Об утверждении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связи»;</w:t>
      </w:r>
    </w:p>
    <w:p w:rsidR="00A453E9" w:rsidRPr="00A453E9" w:rsidRDefault="00A453E9" w:rsidP="00E903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53E9">
        <w:rPr>
          <w:rFonts w:ascii="Times New Roman" w:hAnsi="Times New Roman" w:cs="Times New Roman"/>
          <w:sz w:val="26"/>
          <w:szCs w:val="26"/>
        </w:rPr>
        <w:t xml:space="preserve">28)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A6D0B">
        <w:rPr>
          <w:rFonts w:ascii="Times New Roman" w:hAnsi="Times New Roman" w:cs="Times New Roman"/>
          <w:sz w:val="26"/>
          <w:szCs w:val="26"/>
        </w:rPr>
        <w:t>риказ Мин</w:t>
      </w:r>
      <w:r>
        <w:rPr>
          <w:rFonts w:ascii="Times New Roman" w:hAnsi="Times New Roman" w:cs="Times New Roman"/>
          <w:sz w:val="26"/>
          <w:szCs w:val="26"/>
        </w:rPr>
        <w:t xml:space="preserve">истерства цифрового развития, связи и массовых коммуникаций </w:t>
      </w:r>
      <w:r w:rsidRPr="00AA29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FA6D0B">
        <w:rPr>
          <w:rFonts w:ascii="Times New Roman" w:hAnsi="Times New Roman" w:cs="Times New Roman"/>
          <w:sz w:val="26"/>
          <w:szCs w:val="26"/>
        </w:rPr>
        <w:t xml:space="preserve"> от 04.03.2019 № 43 «Об утверждении Административного регламента представления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решения и выдаче предписаний в соответствии с федеральным законом»</w:t>
      </w:r>
      <w:r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</w:t>
      </w:r>
      <w:r w:rsidR="00A453E9">
        <w:rPr>
          <w:rFonts w:ascii="Times New Roman" w:hAnsi="Times New Roman" w:cs="Times New Roman"/>
          <w:sz w:val="26"/>
          <w:szCs w:val="26"/>
        </w:rPr>
        <w:t>9</w:t>
      </w:r>
      <w:r w:rsidRPr="00F72BD7">
        <w:rPr>
          <w:rFonts w:ascii="Times New Roman" w:hAnsi="Times New Roman" w:cs="Times New Roman"/>
          <w:sz w:val="26"/>
          <w:szCs w:val="26"/>
        </w:rPr>
        <w:t xml:space="preserve">) Положение об Управлении Федеральной службы по надзору в сфере связи, информационных технологий и массовых коммуникаций по Пермскому краю, утвержденное приказом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 xml:space="preserve"> от 25 января 2016 г. № 54;</w:t>
      </w:r>
    </w:p>
    <w:p w:rsidR="00384B6B" w:rsidRPr="00F72BD7" w:rsidRDefault="00A453E9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384B6B" w:rsidRPr="00F72BD7">
        <w:rPr>
          <w:rFonts w:ascii="Times New Roman" w:hAnsi="Times New Roman" w:cs="Times New Roman"/>
          <w:sz w:val="26"/>
          <w:szCs w:val="26"/>
        </w:rPr>
        <w:t>) иные нормативно-правовые акты, устанавливающие обязательные требования в сфере связи.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2.2.3. Иные профессиональные знания гражданского служащего, замещающего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0C19B8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 должны включать:</w:t>
      </w:r>
    </w:p>
    <w:p w:rsidR="005506B5" w:rsidRPr="00F72BD7" w:rsidRDefault="005506B5" w:rsidP="005506B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знание основных принципов организации автоматической электросвязи, многоканальной электросвязи, почтовой связи, взаимоувязанной сети связи общего пользования;</w:t>
      </w:r>
    </w:p>
    <w:p w:rsidR="005506B5" w:rsidRPr="00F72BD7" w:rsidRDefault="00384B6B" w:rsidP="005506B5">
      <w:pPr>
        <w:pStyle w:val="a4"/>
        <w:numPr>
          <w:ilvl w:val="0"/>
          <w:numId w:val="4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знание архитектуры </w:t>
      </w:r>
      <w:r w:rsidR="005506B5" w:rsidRPr="00F72BD7">
        <w:rPr>
          <w:rFonts w:ascii="Times New Roman" w:hAnsi="Times New Roman" w:cs="Times New Roman"/>
          <w:sz w:val="26"/>
          <w:szCs w:val="26"/>
        </w:rPr>
        <w:t>сети связи, основные элементы сети, их функциональное назначение</w:t>
      </w:r>
      <w:r w:rsidR="000B2F1C" w:rsidRPr="00F72BD7">
        <w:rPr>
          <w:rFonts w:ascii="Times New Roman" w:hAnsi="Times New Roman" w:cs="Times New Roman"/>
          <w:sz w:val="26"/>
          <w:szCs w:val="26"/>
        </w:rPr>
        <w:t>,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5506B5" w:rsidRPr="00F72BD7" w:rsidRDefault="005506B5" w:rsidP="005506B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E903C0" w:rsidRPr="00F72BD7" w:rsidRDefault="00E903C0" w:rsidP="00E903C0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  <w:lang w:bidi="en-US"/>
        </w:rPr>
      </w:pPr>
      <w:r w:rsidRPr="00F72BD7">
        <w:rPr>
          <w:rFonts w:ascii="Times New Roman" w:hAnsi="Times New Roman" w:cs="Times New Roman"/>
          <w:sz w:val="26"/>
          <w:szCs w:val="26"/>
          <w:lang w:bidi="en-US"/>
        </w:rPr>
        <w:t>знание основ радиосвязи;</w:t>
      </w:r>
    </w:p>
    <w:p w:rsidR="00E903C0" w:rsidRPr="00F72BD7" w:rsidRDefault="00E903C0" w:rsidP="00E903C0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основные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радиотехнологии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>, используемые в Российской Федерации при оказании услуг подвижной радиотелефонной связи;</w:t>
      </w:r>
    </w:p>
    <w:p w:rsidR="00E903C0" w:rsidRPr="00F72BD7" w:rsidRDefault="00E903C0" w:rsidP="00E903C0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знание основных принципов работы радиоэлектронных средств и высокочастотных устройств;</w:t>
      </w:r>
    </w:p>
    <w:p w:rsidR="005506B5" w:rsidRPr="00F72BD7" w:rsidRDefault="005506B5" w:rsidP="005506B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понятия «качество предоставление услуг связи», «мониторинг качества предоставлени</w:t>
      </w:r>
      <w:r w:rsidR="007F7848" w:rsidRPr="00F72BD7">
        <w:rPr>
          <w:rFonts w:ascii="Times New Roman" w:hAnsi="Times New Roman" w:cs="Times New Roman"/>
          <w:sz w:val="26"/>
          <w:szCs w:val="26"/>
        </w:rPr>
        <w:t>я</w:t>
      </w:r>
      <w:r w:rsidRPr="00F72BD7">
        <w:rPr>
          <w:rFonts w:ascii="Times New Roman" w:hAnsi="Times New Roman" w:cs="Times New Roman"/>
          <w:sz w:val="26"/>
          <w:szCs w:val="26"/>
        </w:rPr>
        <w:t xml:space="preserve"> услуг связи»</w:t>
      </w:r>
      <w:r w:rsidR="00503101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зарубежный опыт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оценки качества предоставлени</w:t>
      </w:r>
      <w:r w:rsidR="00384B6B" w:rsidRPr="00F72BD7">
        <w:rPr>
          <w:rFonts w:ascii="Times New Roman" w:hAnsi="Times New Roman" w:cs="Times New Roman"/>
          <w:sz w:val="26"/>
          <w:szCs w:val="26"/>
        </w:rPr>
        <w:t>я</w:t>
      </w:r>
      <w:r w:rsidRPr="00F72BD7">
        <w:rPr>
          <w:rFonts w:ascii="Times New Roman" w:hAnsi="Times New Roman" w:cs="Times New Roman"/>
          <w:sz w:val="26"/>
          <w:szCs w:val="26"/>
        </w:rPr>
        <w:t xml:space="preserve"> услуг связи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E903C0" w:rsidRPr="00F72BD7" w:rsidRDefault="00E903C0" w:rsidP="00E903C0">
      <w:pPr>
        <w:numPr>
          <w:ilvl w:val="0"/>
          <w:numId w:val="4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технология оказания контентных услуг на территории Российской Федерации;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данных;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>современные коммуникации, сетевые приложения, программное обеспечение;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lastRenderedPageBreak/>
        <w:t>методы информационного обеспечения;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 xml:space="preserve">знание Типового регламента взаимодействия федеральных органов исполнительной власти; </w:t>
      </w:r>
    </w:p>
    <w:p w:rsidR="005506B5" w:rsidRPr="00F72BD7" w:rsidRDefault="005506B5" w:rsidP="005506B5">
      <w:pPr>
        <w:pStyle w:val="a4"/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знание</w:t>
      </w:r>
      <w:r w:rsidRPr="00F72BD7">
        <w:rPr>
          <w:rFonts w:ascii="Times New Roman" w:hAnsi="Times New Roman" w:cs="Times New Roman"/>
          <w:bCs/>
          <w:sz w:val="26"/>
          <w:szCs w:val="26"/>
        </w:rPr>
        <w:t xml:space="preserve"> Кодекса этики и служебного поведения федеральных государственных гражданских служащих </w:t>
      </w:r>
      <w:proofErr w:type="spellStart"/>
      <w:r w:rsidRPr="00F72BD7">
        <w:rPr>
          <w:rFonts w:ascii="Times New Roman" w:hAnsi="Times New Roman" w:cs="Times New Roman"/>
          <w:bCs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bCs/>
          <w:sz w:val="26"/>
          <w:szCs w:val="26"/>
        </w:rPr>
        <w:t>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 xml:space="preserve">понятие </w:t>
      </w:r>
      <w:r w:rsidRPr="00F72BD7">
        <w:rPr>
          <w:rFonts w:ascii="Times New Roman" w:hAnsi="Times New Roman"/>
          <w:sz w:val="26"/>
          <w:szCs w:val="26"/>
          <w:shd w:val="clear" w:color="auto" w:fill="FFFFFF"/>
        </w:rPr>
        <w:t>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40618A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>знание правоприменительной практики по вопросам компетенции Управления;</w:t>
      </w:r>
    </w:p>
    <w:p w:rsidR="005506B5" w:rsidRPr="00F72BD7" w:rsidRDefault="005506B5" w:rsidP="005506B5">
      <w:pPr>
        <w:pStyle w:val="1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18"/>
        </w:tabs>
        <w:ind w:left="0" w:firstLine="426"/>
        <w:rPr>
          <w:rFonts w:ascii="Times New Roman" w:hAnsi="Times New Roman"/>
          <w:sz w:val="26"/>
          <w:szCs w:val="26"/>
        </w:rPr>
      </w:pPr>
      <w:r w:rsidRPr="00F72BD7">
        <w:rPr>
          <w:rFonts w:ascii="Times New Roman" w:hAnsi="Times New Roman"/>
          <w:sz w:val="26"/>
          <w:szCs w:val="26"/>
        </w:rPr>
        <w:t xml:space="preserve">знание возможностей и особенностей </w:t>
      </w:r>
      <w:proofErr w:type="gramStart"/>
      <w:r w:rsidRPr="00F72BD7">
        <w:rPr>
          <w:rFonts w:ascii="Times New Roman" w:hAnsi="Times New Roman"/>
          <w:sz w:val="26"/>
          <w:szCs w:val="26"/>
        </w:rPr>
        <w:t>применения</w:t>
      </w:r>
      <w:proofErr w:type="gramEnd"/>
      <w:r w:rsidRPr="00F72BD7">
        <w:rPr>
          <w:rFonts w:ascii="Times New Roman" w:hAnsi="Times New Roman"/>
          <w:sz w:val="26"/>
          <w:szCs w:val="26"/>
        </w:rPr>
        <w:t xml:space="preserve"> современных информационно-коммуникационных технологий в государственных органах.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2.2.4. Гражданский служащий, замещающий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805ABF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НЭП», должен обладать следующими профессиональными умениями: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умение применять нормативные правовые акты в сфере связи; 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умение анализировать схемы организации связи; 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анализировать акты приемочных комиссий о вводе сетей электросвязи в эксплуатацию;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готовить справки по результатам участия в работе комиссий о вводе сетей электросвязи в эксплуатацию;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анализировать договоры о присоединении сетей электросвязи, договоры об оказании услуг связи;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пользоваться необходимым программным обеспечением, справочными информационными системами;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5506B5" w:rsidRPr="00F72BD7" w:rsidRDefault="005506B5" w:rsidP="005506B5">
      <w:pPr>
        <w:numPr>
          <w:ilvl w:val="0"/>
          <w:numId w:val="5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</w:t>
      </w:r>
      <w:r w:rsidR="00B47E7A" w:rsidRPr="00F72BD7">
        <w:rPr>
          <w:rFonts w:ascii="Times New Roman" w:hAnsi="Times New Roman" w:cs="Times New Roman"/>
          <w:sz w:val="26"/>
          <w:szCs w:val="26"/>
        </w:rPr>
        <w:t>ешения.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2.2.5. Гражданский служащий, замещающий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805ABF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НЭП», должен обладать следующими функциональными знаниями: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1) </w:t>
      </w:r>
      <w:r w:rsidR="00462975"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в</w:t>
      </w: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сфере осуществления контрольно-надзорной деятельности: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принципы, методы, технологии и механизмы осуществления контроля (надзора);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виды, назначение и технологии организации проверочных процедур;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понятие единого реестра проверок, порядок его формирования и ведения;</w:t>
      </w:r>
    </w:p>
    <w:p w:rsidR="005506B5" w:rsidRPr="00F72BD7" w:rsidRDefault="005506B5" w:rsidP="00B47E7A">
      <w:pPr>
        <w:pStyle w:val="ConsPlusNormal"/>
        <w:tabs>
          <w:tab w:val="left" w:pos="567"/>
        </w:tabs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 рассмотрения обращений и иной информации, поступившей в контрольно-надзорный орган;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процедура организации проверки: порядок, этапы, инструменты проведения;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ограничения при проведении проверки;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меры, принимаемые по результатам проверки;</w:t>
      </w:r>
    </w:p>
    <w:p w:rsidR="005506B5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основания проведения и особенности внеплановых проверок</w:t>
      </w:r>
      <w:r w:rsidR="00C83002"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2) в сфере предоставления государственных услуг: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 принципы предоставления государственных услуг;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требования к предоставлению государственных услуг;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порядок, требования, этапы и принципы разработки и применения административного регламента;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 предоставления  государственных услуг в электронной форме;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понятие и принципы функционирования, назначение портала государственных услуг;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права заявителей при получении  государственных услуг;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обязанности государственных органов, предоставляющих  государственные услуги; 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порядок учета выданных разрешений на применение франкировальных машин;</w:t>
      </w:r>
    </w:p>
    <w:p w:rsidR="008C334B" w:rsidRPr="00AA29DF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A29DF">
        <w:rPr>
          <w:rFonts w:ascii="Times New Roman" w:eastAsia="Calibri" w:hAnsi="Times New Roman" w:cs="Times New Roman"/>
          <w:sz w:val="26"/>
          <w:szCs w:val="26"/>
          <w:lang w:eastAsia="en-US"/>
        </w:rPr>
        <w:t>- стандарт предоставления  государственной услуги: требования и порядок разработки.</w:t>
      </w:r>
    </w:p>
    <w:p w:rsidR="008C334B" w:rsidRPr="00F72BD7" w:rsidRDefault="008C334B" w:rsidP="008C334B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) иные функциональные знания:</w:t>
      </w: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знание основных принципов работы радиочастотной службы и взаимодействия </w:t>
      </w:r>
      <w:proofErr w:type="spellStart"/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Роскомнадзора</w:t>
      </w:r>
      <w:proofErr w:type="spellEnd"/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радиочастотной службы в установленной сфере деятельности;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порядка предоставления операторам связи средств контроля в установленной сфере деятельности;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основных принципов осуществления контроля и надзора в сфере связи, почтовой связи;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- знание основ планирования и прогнозирования показателей деятельности;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знание порядка распределения и использования </w:t>
      </w:r>
      <w:proofErr w:type="gramStart"/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ресурса нумерации единой сети электросвязи Российской Федерации</w:t>
      </w:r>
      <w:proofErr w:type="gramEnd"/>
      <w:r w:rsidR="000B2F1C"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знание </w:t>
      </w:r>
      <w:proofErr w:type="gramStart"/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порядка выделения ресурса нумерации единой сети электросвязи Российской Федерации</w:t>
      </w:r>
      <w:proofErr w:type="gramEnd"/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5506B5" w:rsidRPr="00F72BD7" w:rsidRDefault="005506B5" w:rsidP="005506B5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462975"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знание служебного распорядка </w:t>
      </w:r>
      <w:r w:rsidRPr="00F72BD7">
        <w:rPr>
          <w:rFonts w:ascii="Times New Roman" w:eastAsia="Calibri" w:hAnsi="Times New Roman" w:cs="Times New Roman"/>
          <w:sz w:val="26"/>
          <w:szCs w:val="26"/>
          <w:lang w:eastAsia="en-US"/>
        </w:rPr>
        <w:t>Управления и должностной регламент;</w:t>
      </w:r>
    </w:p>
    <w:p w:rsidR="005506B5" w:rsidRPr="00F72BD7" w:rsidRDefault="005506B5" w:rsidP="005506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62975" w:rsidRPr="00F72BD7">
        <w:rPr>
          <w:rFonts w:ascii="Times New Roman" w:eastAsia="Calibri" w:hAnsi="Times New Roman" w:cs="Times New Roman"/>
          <w:sz w:val="26"/>
          <w:szCs w:val="26"/>
        </w:rPr>
        <w:t xml:space="preserve">знание правил и норм </w:t>
      </w:r>
      <w:r w:rsidRPr="00F72BD7">
        <w:rPr>
          <w:rFonts w:ascii="Times New Roman" w:eastAsia="Calibri" w:hAnsi="Times New Roman" w:cs="Times New Roman"/>
          <w:sz w:val="26"/>
          <w:szCs w:val="26"/>
        </w:rPr>
        <w:t>охраны труда, техники безопасности и противопожарной защиты.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2.2.6. Гражданский служащий, замещающий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E903C0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НЭП», должен обладать следующими функциональными умениями: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 В сфере осуществления контрольно-надзорной деятельности: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проведение плановых и внеплановых проверок;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5506B5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</w:t>
      </w:r>
      <w:r w:rsidR="00462975" w:rsidRPr="00F72BD7">
        <w:rPr>
          <w:rFonts w:ascii="Times New Roman" w:hAnsi="Times New Roman" w:cs="Times New Roman"/>
          <w:sz w:val="26"/>
          <w:szCs w:val="26"/>
        </w:rPr>
        <w:t>;</w:t>
      </w:r>
    </w:p>
    <w:p w:rsidR="008C334B" w:rsidRPr="00AA29DF" w:rsidRDefault="008C334B" w:rsidP="008C33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DF">
        <w:rPr>
          <w:rFonts w:ascii="Times New Roman" w:hAnsi="Times New Roman" w:cs="Times New Roman"/>
          <w:sz w:val="26"/>
          <w:szCs w:val="26"/>
        </w:rPr>
        <w:t>2) в сфере предоставления государственных услуг:</w:t>
      </w:r>
    </w:p>
    <w:p w:rsidR="008C334B" w:rsidRPr="00AA29DF" w:rsidRDefault="008C334B" w:rsidP="008C33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DF">
        <w:rPr>
          <w:rFonts w:ascii="Times New Roman" w:hAnsi="Times New Roman" w:cs="Times New Roman"/>
          <w:sz w:val="26"/>
          <w:szCs w:val="26"/>
        </w:rPr>
        <w:t>- прием и согласование документации, заявок, заявлений;</w:t>
      </w:r>
    </w:p>
    <w:p w:rsidR="008C334B" w:rsidRPr="00AA29DF" w:rsidRDefault="008C334B" w:rsidP="008C33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DF">
        <w:rPr>
          <w:rFonts w:ascii="Times New Roman" w:hAnsi="Times New Roman" w:cs="Times New Roman"/>
          <w:sz w:val="26"/>
          <w:szCs w:val="26"/>
        </w:rPr>
        <w:t>- предоставление информации из реестров, баз данных, выдача справок, выписок, документов, разъяснений и сведений;</w:t>
      </w:r>
    </w:p>
    <w:p w:rsidR="008C334B" w:rsidRPr="00AA29DF" w:rsidRDefault="008C334B" w:rsidP="008C33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DF">
        <w:rPr>
          <w:rFonts w:ascii="Times New Roman" w:hAnsi="Times New Roman" w:cs="Times New Roman"/>
          <w:sz w:val="26"/>
          <w:szCs w:val="26"/>
        </w:rPr>
        <w:t>- рассмотрение запросов, ходатайств, уведомлений, жалоб;</w:t>
      </w:r>
    </w:p>
    <w:p w:rsidR="008C334B" w:rsidRPr="00AA29DF" w:rsidRDefault="008C334B" w:rsidP="008C33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A29DF">
        <w:rPr>
          <w:rFonts w:ascii="Times New Roman" w:hAnsi="Times New Roman" w:cs="Times New Roman"/>
          <w:sz w:val="26"/>
          <w:szCs w:val="26"/>
        </w:rPr>
        <w:t>- проведение консультаций;</w:t>
      </w:r>
    </w:p>
    <w:p w:rsidR="005506B5" w:rsidRPr="00F72BD7" w:rsidRDefault="008C334B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506B5" w:rsidRPr="00F72BD7">
        <w:rPr>
          <w:rFonts w:ascii="Times New Roman" w:hAnsi="Times New Roman" w:cs="Times New Roman"/>
          <w:sz w:val="26"/>
          <w:szCs w:val="26"/>
        </w:rPr>
        <w:t>) иные функциональные умения: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умение работать с базами данных и реестрами в установленной сфере деятельности;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умение оформлять разрешительные документы в установленной сфере деятельности;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</w:t>
      </w:r>
      <w:r w:rsidR="00462975" w:rsidRPr="00F72BD7">
        <w:rPr>
          <w:rFonts w:ascii="Times New Roman" w:hAnsi="Times New Roman" w:cs="Times New Roman"/>
          <w:sz w:val="26"/>
          <w:szCs w:val="26"/>
        </w:rPr>
        <w:t>вых актов www.regulation.gov.ru;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организация и планирование выполнения поручений; 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работа в конкретной сфере деятельности (сфера связи); 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исполнительская дисциплина; </w:t>
      </w:r>
    </w:p>
    <w:p w:rsidR="005506B5" w:rsidRPr="00F72BD7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работа в коллективе; 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подготовка деловых писем; 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 xml:space="preserve">- работа с базами данных; </w:t>
      </w:r>
    </w:p>
    <w:p w:rsidR="00384B6B" w:rsidRPr="00F72BD7" w:rsidRDefault="00384B6B" w:rsidP="00384B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работа в прикладных подпрограммах ведомственной информационной системы в части касающейся;</w:t>
      </w:r>
    </w:p>
    <w:p w:rsidR="00384B6B" w:rsidRPr="00F72BD7" w:rsidRDefault="00384B6B" w:rsidP="00384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 работа в единой информационной системе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>, программных подсистемах;</w:t>
      </w:r>
    </w:p>
    <w:p w:rsidR="00384B6B" w:rsidRPr="00F72BD7" w:rsidRDefault="00384B6B" w:rsidP="00384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 подготовка отчетов, докладов и других материалов;  </w:t>
      </w:r>
    </w:p>
    <w:p w:rsidR="00384B6B" w:rsidRPr="00F72BD7" w:rsidRDefault="00384B6B" w:rsidP="00384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 подготовка деловых писем, ведение деловых переговоров; 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 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анализ</w:t>
      </w:r>
      <w:r w:rsidR="00EA0C69">
        <w:rPr>
          <w:rFonts w:ascii="Times New Roman" w:hAnsi="Times New Roman" w:cs="Times New Roman"/>
          <w:sz w:val="26"/>
          <w:szCs w:val="26"/>
        </w:rPr>
        <w:t>ировать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и обобщ</w:t>
      </w:r>
      <w:r w:rsidR="00EA0C69">
        <w:rPr>
          <w:rFonts w:ascii="Times New Roman" w:hAnsi="Times New Roman" w:cs="Times New Roman"/>
          <w:sz w:val="26"/>
          <w:szCs w:val="26"/>
        </w:rPr>
        <w:t>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EA0C69">
        <w:rPr>
          <w:rFonts w:ascii="Times New Roman" w:hAnsi="Times New Roman" w:cs="Times New Roman"/>
          <w:sz w:val="26"/>
          <w:szCs w:val="26"/>
        </w:rPr>
        <w:t>ю</w:t>
      </w:r>
      <w:r w:rsidRPr="00F72BD7">
        <w:rPr>
          <w:rFonts w:ascii="Times New Roman" w:hAnsi="Times New Roman" w:cs="Times New Roman"/>
          <w:sz w:val="26"/>
          <w:szCs w:val="26"/>
        </w:rPr>
        <w:t xml:space="preserve"> на стадии принятия и реализации управленческого решения;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прогнозирова</w:t>
      </w:r>
      <w:r w:rsidR="00EA0C69">
        <w:rPr>
          <w:rFonts w:ascii="Times New Roman" w:hAnsi="Times New Roman" w:cs="Times New Roman"/>
          <w:sz w:val="26"/>
          <w:szCs w:val="26"/>
        </w:rPr>
        <w:t>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последстви</w:t>
      </w:r>
      <w:r w:rsidR="00EA0C69">
        <w:rPr>
          <w:rFonts w:ascii="Times New Roman" w:hAnsi="Times New Roman" w:cs="Times New Roman"/>
          <w:sz w:val="26"/>
          <w:szCs w:val="26"/>
        </w:rPr>
        <w:t>я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принятых решений;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работа</w:t>
      </w:r>
      <w:r w:rsidR="00EA0C69">
        <w:rPr>
          <w:rFonts w:ascii="Times New Roman" w:hAnsi="Times New Roman" w:cs="Times New Roman"/>
          <w:sz w:val="26"/>
          <w:szCs w:val="26"/>
        </w:rPr>
        <w:t>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с законодательными и нормативными правовыми актами, применять их на практике;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разраб</w:t>
      </w:r>
      <w:r w:rsidR="00EA0C69">
        <w:rPr>
          <w:rFonts w:ascii="Times New Roman" w:hAnsi="Times New Roman" w:cs="Times New Roman"/>
          <w:sz w:val="26"/>
          <w:szCs w:val="26"/>
        </w:rPr>
        <w:t>атывать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план конкретных действий;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оперативно прин</w:t>
      </w:r>
      <w:r w:rsidR="00EA0C69">
        <w:rPr>
          <w:rFonts w:ascii="Times New Roman" w:hAnsi="Times New Roman" w:cs="Times New Roman"/>
          <w:sz w:val="26"/>
          <w:szCs w:val="26"/>
        </w:rPr>
        <w:t>имать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и осуществл</w:t>
      </w:r>
      <w:r w:rsidR="00EA0C69">
        <w:rPr>
          <w:rFonts w:ascii="Times New Roman" w:hAnsi="Times New Roman" w:cs="Times New Roman"/>
          <w:sz w:val="26"/>
          <w:szCs w:val="26"/>
        </w:rPr>
        <w:t>ять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EA0C69">
        <w:rPr>
          <w:rFonts w:ascii="Times New Roman" w:hAnsi="Times New Roman" w:cs="Times New Roman"/>
          <w:sz w:val="26"/>
          <w:szCs w:val="26"/>
        </w:rPr>
        <w:t>ые решения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1D401B" w:rsidRPr="00F72BD7" w:rsidRDefault="00EA0C69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адаптироваться</w:t>
      </w:r>
      <w:r w:rsidR="001D401B" w:rsidRPr="00F72BD7">
        <w:rPr>
          <w:rFonts w:ascii="Times New Roman" w:hAnsi="Times New Roman" w:cs="Times New Roman"/>
          <w:sz w:val="26"/>
          <w:szCs w:val="26"/>
        </w:rPr>
        <w:t xml:space="preserve"> к новой ситуации и </w:t>
      </w:r>
      <w:r w:rsidRPr="00F72BD7">
        <w:rPr>
          <w:rFonts w:ascii="Times New Roman" w:hAnsi="Times New Roman" w:cs="Times New Roman"/>
          <w:sz w:val="26"/>
          <w:szCs w:val="26"/>
        </w:rPr>
        <w:t>применят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1D401B" w:rsidRPr="00F72BD7">
        <w:rPr>
          <w:rFonts w:ascii="Times New Roman" w:hAnsi="Times New Roman" w:cs="Times New Roman"/>
          <w:sz w:val="26"/>
          <w:szCs w:val="26"/>
        </w:rPr>
        <w:t xml:space="preserve"> новы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1D401B" w:rsidRPr="00F72BD7">
        <w:rPr>
          <w:rFonts w:ascii="Times New Roman" w:hAnsi="Times New Roman" w:cs="Times New Roman"/>
          <w:sz w:val="26"/>
          <w:szCs w:val="26"/>
        </w:rPr>
        <w:t xml:space="preserve"> подход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D401B" w:rsidRPr="00F72BD7">
        <w:rPr>
          <w:rFonts w:ascii="Times New Roman" w:hAnsi="Times New Roman" w:cs="Times New Roman"/>
          <w:sz w:val="26"/>
          <w:szCs w:val="26"/>
        </w:rPr>
        <w:t xml:space="preserve"> к решению возникающих проблем;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виде</w:t>
      </w:r>
      <w:r w:rsidR="00EA0C69">
        <w:rPr>
          <w:rFonts w:ascii="Times New Roman" w:hAnsi="Times New Roman" w:cs="Times New Roman"/>
          <w:sz w:val="26"/>
          <w:szCs w:val="26"/>
        </w:rPr>
        <w:t>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и примен</w:t>
      </w:r>
      <w:r w:rsidR="00EA0C69">
        <w:rPr>
          <w:rFonts w:ascii="Times New Roman" w:hAnsi="Times New Roman" w:cs="Times New Roman"/>
          <w:sz w:val="26"/>
          <w:szCs w:val="26"/>
        </w:rPr>
        <w:t>ять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ново</w:t>
      </w:r>
      <w:r w:rsidR="00EA0C69">
        <w:rPr>
          <w:rFonts w:ascii="Times New Roman" w:hAnsi="Times New Roman" w:cs="Times New Roman"/>
          <w:sz w:val="26"/>
          <w:szCs w:val="26"/>
        </w:rPr>
        <w:t>е</w:t>
      </w:r>
      <w:r w:rsidRPr="00F72BD7">
        <w:rPr>
          <w:rFonts w:ascii="Times New Roman" w:hAnsi="Times New Roman" w:cs="Times New Roman"/>
          <w:sz w:val="26"/>
          <w:szCs w:val="26"/>
        </w:rPr>
        <w:t>, передово</w:t>
      </w:r>
      <w:r w:rsidR="00EA0C69">
        <w:rPr>
          <w:rFonts w:ascii="Times New Roman" w:hAnsi="Times New Roman" w:cs="Times New Roman"/>
          <w:sz w:val="26"/>
          <w:szCs w:val="26"/>
        </w:rPr>
        <w:t>е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эффективн</w:t>
      </w:r>
      <w:r w:rsidR="00EA0C69">
        <w:rPr>
          <w:rFonts w:ascii="Times New Roman" w:hAnsi="Times New Roman" w:cs="Times New Roman"/>
          <w:sz w:val="26"/>
          <w:szCs w:val="26"/>
        </w:rPr>
        <w:t>о</w:t>
      </w:r>
      <w:r w:rsidRPr="00F72BD7">
        <w:rPr>
          <w:rFonts w:ascii="Times New Roman" w:hAnsi="Times New Roman" w:cs="Times New Roman"/>
          <w:sz w:val="26"/>
          <w:szCs w:val="26"/>
        </w:rPr>
        <w:t xml:space="preserve"> и последовательн</w:t>
      </w:r>
      <w:r w:rsidR="00EA0C69">
        <w:rPr>
          <w:rFonts w:ascii="Times New Roman" w:hAnsi="Times New Roman" w:cs="Times New Roman"/>
          <w:sz w:val="26"/>
          <w:szCs w:val="26"/>
        </w:rPr>
        <w:t>о</w:t>
      </w:r>
      <w:r w:rsidRPr="00F72BD7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EA0C69">
        <w:rPr>
          <w:rFonts w:ascii="Times New Roman" w:hAnsi="Times New Roman" w:cs="Times New Roman"/>
          <w:sz w:val="26"/>
          <w:szCs w:val="26"/>
        </w:rPr>
        <w:t>овывать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EA0C69">
        <w:rPr>
          <w:rFonts w:ascii="Times New Roman" w:hAnsi="Times New Roman" w:cs="Times New Roman"/>
          <w:sz w:val="26"/>
          <w:szCs w:val="26"/>
        </w:rPr>
        <w:t>е</w:t>
      </w:r>
      <w:r w:rsidRPr="00F72BD7">
        <w:rPr>
          <w:rFonts w:ascii="Times New Roman" w:hAnsi="Times New Roman" w:cs="Times New Roman"/>
          <w:sz w:val="26"/>
          <w:szCs w:val="26"/>
        </w:rPr>
        <w:t xml:space="preserve"> с другими подразделениями;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EA0C69" w:rsidRPr="00F72BD7">
        <w:rPr>
          <w:rFonts w:ascii="Times New Roman" w:hAnsi="Times New Roman" w:cs="Times New Roman"/>
          <w:sz w:val="26"/>
          <w:szCs w:val="26"/>
        </w:rPr>
        <w:t>эффективн</w:t>
      </w:r>
      <w:r w:rsidR="00EA0C69">
        <w:rPr>
          <w:rFonts w:ascii="Times New Roman" w:hAnsi="Times New Roman" w:cs="Times New Roman"/>
          <w:sz w:val="26"/>
          <w:szCs w:val="26"/>
        </w:rPr>
        <w:t>о</w:t>
      </w:r>
      <w:r w:rsidR="00EA0C69" w:rsidRPr="00F72BD7">
        <w:rPr>
          <w:rFonts w:ascii="Times New Roman" w:hAnsi="Times New Roman" w:cs="Times New Roman"/>
          <w:sz w:val="26"/>
          <w:szCs w:val="26"/>
        </w:rPr>
        <w:t xml:space="preserve"> и последовательн</w:t>
      </w:r>
      <w:r w:rsidR="00EA0C69">
        <w:rPr>
          <w:rFonts w:ascii="Times New Roman" w:hAnsi="Times New Roman" w:cs="Times New Roman"/>
          <w:sz w:val="26"/>
          <w:szCs w:val="26"/>
        </w:rPr>
        <w:t>о</w:t>
      </w:r>
      <w:r w:rsidR="00EA0C69" w:rsidRPr="00F72BD7">
        <w:rPr>
          <w:rFonts w:ascii="Times New Roman" w:hAnsi="Times New Roman" w:cs="Times New Roman"/>
          <w:sz w:val="26"/>
          <w:szCs w:val="26"/>
        </w:rPr>
        <w:t xml:space="preserve"> организ</w:t>
      </w:r>
      <w:r w:rsidR="00EA0C69">
        <w:rPr>
          <w:rFonts w:ascii="Times New Roman" w:hAnsi="Times New Roman" w:cs="Times New Roman"/>
          <w:sz w:val="26"/>
          <w:szCs w:val="26"/>
        </w:rPr>
        <w:t>овывать</w:t>
      </w:r>
      <w:r w:rsidR="00EA0C69" w:rsidRPr="00F72BD7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EA0C69">
        <w:rPr>
          <w:rFonts w:ascii="Times New Roman" w:hAnsi="Times New Roman" w:cs="Times New Roman"/>
          <w:sz w:val="26"/>
          <w:szCs w:val="26"/>
        </w:rPr>
        <w:t>е</w:t>
      </w:r>
      <w:r w:rsidR="00EA0C69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sz w:val="26"/>
          <w:szCs w:val="26"/>
        </w:rPr>
        <w:t>с другими ведомствами и организациями;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контрол</w:t>
      </w:r>
      <w:r w:rsidR="00EA0C69">
        <w:rPr>
          <w:rFonts w:ascii="Times New Roman" w:hAnsi="Times New Roman" w:cs="Times New Roman"/>
          <w:sz w:val="26"/>
          <w:szCs w:val="26"/>
        </w:rPr>
        <w:t>ировать исполнение</w:t>
      </w:r>
      <w:r w:rsidRPr="00F72BD7">
        <w:rPr>
          <w:rFonts w:ascii="Times New Roman" w:hAnsi="Times New Roman" w:cs="Times New Roman"/>
          <w:sz w:val="26"/>
          <w:szCs w:val="26"/>
        </w:rPr>
        <w:t xml:space="preserve"> данных поручений;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правильно</w:t>
      </w:r>
      <w:r w:rsidR="00EA0C69">
        <w:rPr>
          <w:rFonts w:ascii="Times New Roman" w:hAnsi="Times New Roman" w:cs="Times New Roman"/>
          <w:sz w:val="26"/>
          <w:szCs w:val="26"/>
        </w:rPr>
        <w:t xml:space="preserve"> распределять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рабоче</w:t>
      </w:r>
      <w:r w:rsidR="00EA0C69">
        <w:rPr>
          <w:rFonts w:ascii="Times New Roman" w:hAnsi="Times New Roman" w:cs="Times New Roman"/>
          <w:sz w:val="26"/>
          <w:szCs w:val="26"/>
        </w:rPr>
        <w:t>е</w:t>
      </w:r>
      <w:r w:rsidRPr="00F72BD7">
        <w:rPr>
          <w:rFonts w:ascii="Times New Roman" w:hAnsi="Times New Roman" w:cs="Times New Roman"/>
          <w:sz w:val="26"/>
          <w:szCs w:val="26"/>
        </w:rPr>
        <w:t xml:space="preserve"> врем</w:t>
      </w:r>
      <w:r w:rsidR="00EA0C69">
        <w:rPr>
          <w:rFonts w:ascii="Times New Roman" w:hAnsi="Times New Roman" w:cs="Times New Roman"/>
          <w:sz w:val="26"/>
          <w:szCs w:val="26"/>
        </w:rPr>
        <w:t>я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использова</w:t>
      </w:r>
      <w:r w:rsidR="00EA0C69">
        <w:rPr>
          <w:rFonts w:ascii="Times New Roman" w:hAnsi="Times New Roman" w:cs="Times New Roman"/>
          <w:sz w:val="26"/>
          <w:szCs w:val="26"/>
        </w:rPr>
        <w:t>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конструктивн</w:t>
      </w:r>
      <w:r w:rsidR="00EA0C69">
        <w:rPr>
          <w:rFonts w:ascii="Times New Roman" w:hAnsi="Times New Roman" w:cs="Times New Roman"/>
          <w:sz w:val="26"/>
          <w:szCs w:val="26"/>
        </w:rPr>
        <w:t>ую</w:t>
      </w:r>
      <w:r w:rsidRPr="00F72BD7">
        <w:rPr>
          <w:rFonts w:ascii="Times New Roman" w:hAnsi="Times New Roman" w:cs="Times New Roman"/>
          <w:sz w:val="26"/>
          <w:szCs w:val="26"/>
        </w:rPr>
        <w:t xml:space="preserve"> критик</w:t>
      </w:r>
      <w:r w:rsidR="00EA0C69">
        <w:rPr>
          <w:rFonts w:ascii="Times New Roman" w:hAnsi="Times New Roman" w:cs="Times New Roman"/>
          <w:sz w:val="26"/>
          <w:szCs w:val="26"/>
        </w:rPr>
        <w:t>у</w:t>
      </w:r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1D401B" w:rsidRPr="00F72BD7" w:rsidRDefault="001D401B" w:rsidP="001D4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созда</w:t>
      </w:r>
      <w:r w:rsidR="00EA0C69">
        <w:rPr>
          <w:rFonts w:ascii="Times New Roman" w:hAnsi="Times New Roman" w:cs="Times New Roman"/>
          <w:sz w:val="26"/>
          <w:szCs w:val="26"/>
        </w:rPr>
        <w:t>вать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эффективн</w:t>
      </w:r>
      <w:r w:rsidR="00EA0C69">
        <w:rPr>
          <w:rFonts w:ascii="Times New Roman" w:hAnsi="Times New Roman" w:cs="Times New Roman"/>
          <w:sz w:val="26"/>
          <w:szCs w:val="26"/>
        </w:rPr>
        <w:t>ые</w:t>
      </w:r>
      <w:r w:rsidRPr="00F72BD7">
        <w:rPr>
          <w:rFonts w:ascii="Times New Roman" w:hAnsi="Times New Roman" w:cs="Times New Roman"/>
          <w:sz w:val="26"/>
          <w:szCs w:val="26"/>
        </w:rPr>
        <w:t xml:space="preserve"> взаимоотношен</w:t>
      </w:r>
      <w:r w:rsidR="00EA0C69">
        <w:rPr>
          <w:rFonts w:ascii="Times New Roman" w:hAnsi="Times New Roman" w:cs="Times New Roman"/>
          <w:sz w:val="26"/>
          <w:szCs w:val="26"/>
        </w:rPr>
        <w:t>ия</w:t>
      </w:r>
      <w:r w:rsidRPr="00F72BD7">
        <w:rPr>
          <w:rFonts w:ascii="Times New Roman" w:hAnsi="Times New Roman" w:cs="Times New Roman"/>
          <w:sz w:val="26"/>
          <w:szCs w:val="26"/>
        </w:rPr>
        <w:t xml:space="preserve"> в коллективе.</w:t>
      </w:r>
    </w:p>
    <w:p w:rsidR="005506B5" w:rsidRDefault="005506B5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319B0" w:rsidRPr="00F72BD7" w:rsidRDefault="006319B0" w:rsidP="004045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506B5" w:rsidRPr="00F72BD7" w:rsidRDefault="005506B5" w:rsidP="0040451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3. Основные должностные права, обязанности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5506B5" w:rsidRPr="00F72BD7" w:rsidRDefault="005506B5" w:rsidP="005506B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B47E7A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3.1. Гражданский служащий, замещающий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E903C0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 xml:space="preserve">НЭП», имеет права, установленные статьей 14 Федерального закона </w:t>
      </w:r>
      <w:r w:rsidR="004E2328" w:rsidRPr="00F72BD7">
        <w:rPr>
          <w:rFonts w:ascii="Times New Roman" w:hAnsi="Times New Roman" w:cs="Times New Roman"/>
          <w:sz w:val="26"/>
          <w:szCs w:val="26"/>
        </w:rPr>
        <w:t>от 27 июля 2004 г. №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79-ФЗ «</w:t>
      </w:r>
      <w:r w:rsidRPr="00F72BD7">
        <w:rPr>
          <w:rFonts w:ascii="Times New Roman" w:hAnsi="Times New Roman" w:cs="Times New Roman"/>
          <w:sz w:val="26"/>
          <w:szCs w:val="26"/>
        </w:rPr>
        <w:t>О государственной гражданской службе Российской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Федерации»</w:t>
      </w:r>
      <w:r w:rsidRPr="00F72BD7">
        <w:rPr>
          <w:rFonts w:ascii="Times New Roman" w:hAnsi="Times New Roman" w:cs="Times New Roman"/>
          <w:sz w:val="26"/>
          <w:szCs w:val="26"/>
        </w:rPr>
        <w:t xml:space="preserve">, Трудовым кодексом Российской Федерации, служебным распорядком </w:t>
      </w:r>
      <w:r w:rsidR="004E2328" w:rsidRPr="00F72BD7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 пределах своей компетенции он наделен также следующими правами, необходимыми для реализации должностных обязанностей: </w:t>
      </w:r>
    </w:p>
    <w:p w:rsidR="005506B5" w:rsidRPr="00F72BD7" w:rsidRDefault="005506B5" w:rsidP="005506B5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принимать решения в соответствии с должностными обязанностями;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знакомиться с проектами решений руководства Управления, касающимися его деятельности;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вносить на рассмотрение начальнику отдела и руководства предложения по улучшению работы деятельности Управления;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вступать во взаимоотношения с подразделениями сторонних учреждений и организаций для решения вопросов, входящих в свою компетенцию;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участвовать в соответствии с законодательством в про</w:t>
      </w:r>
      <w:r w:rsidR="004E2328" w:rsidRPr="00F72BD7">
        <w:rPr>
          <w:rFonts w:ascii="Times New Roman" w:hAnsi="Times New Roman" w:cs="Times New Roman"/>
          <w:sz w:val="26"/>
          <w:szCs w:val="26"/>
        </w:rPr>
        <w:t xml:space="preserve">ведении плановых и </w:t>
      </w:r>
      <w:r w:rsidR="004E2328" w:rsidRPr="00F72BD7">
        <w:rPr>
          <w:rFonts w:ascii="Times New Roman" w:hAnsi="Times New Roman" w:cs="Times New Roman"/>
          <w:sz w:val="26"/>
          <w:szCs w:val="26"/>
        </w:rPr>
        <w:lastRenderedPageBreak/>
        <w:t>внеплановых</w:t>
      </w:r>
      <w:r w:rsidRPr="00F72BD7">
        <w:rPr>
          <w:rFonts w:ascii="Times New Roman" w:hAnsi="Times New Roman" w:cs="Times New Roman"/>
          <w:sz w:val="26"/>
          <w:szCs w:val="26"/>
        </w:rPr>
        <w:t xml:space="preserve"> мероприятий по контролю в установленной сфере деятельности, в том числе без взаимодействия с проверяемыми лицами, если иное не установлено законодательством Российской Федерации;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давать юридическим лицам, независимо от формы собственности и ведомственной принадлежности, индивидуальным предпринимателям и физическим лицам обязательные для выполнения предписания об устранении нарушений в установленной сфере деятельности отдела;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 случаях и порядке установленном законодательством РФ составлять протоколы об административных правонарушениях;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готовить к рассмотрению (направлению в судебные и правоохранительные органы) в случаях и порядке, установленном законодательством Российской Федерации, дела об административных правонарушениях (материалы о привлечении к ответственности) лиц, виновных в нарушении лицензионных условий и требований в области связи;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готовить для направления в органы прокуратуры Российской Федерации, органы внутренних дел Российской Федерации, органы Федеральной налоговой службы и иные государственные органы материалы о выявленных в результате проверок нарушениях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 порядке и случаях, установленных законодательством Российской Федерации, применять в установленной сфере меры профилактического и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пресекательного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 xml:space="preserve"> характера, направленные на недопущение нарушений юридическими и физическими лицами обязательных требований в этой сфере и (или) ликвидацию последствий таких нарушений;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обращаться к начальнику отдела или непосредственно к руководству Управления за необходимой информацией для выполнения своих должностных обязанностей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готовить запросы и получать на безвозмездной основе у федеральных органов исполнительной власти и их территориальных органов, органов исполнительной власти субъектов Российской Федерации и органов местного самоуправления, а также у юридических и физических лиц сведения и материалы, необходимые для выполнения полномочий в установленной сфере деятельности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вносить предложения руководству Управления о привлечении в установленном порядке сторонних организаций, специалистов и технических сре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я проведения необходимых расследований, испытаний, экспертиз, анализов и оценок, а также научных исследований по вопросам осуществления надзора в установленной сфере деятельности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установленной сфере деятельности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пользоваться в установленном порядке базами данных, реестрами и архивом  Федеральной службы по надзору в сфере связи, информационных технологий и массовых коммуникаций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пользоваться телефонной, почтовой связью, ведомственным транспортом при выполнении служебных обязанностей;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обеспечение надлежащих организационно-технических условий, необходимых для исполнения должностных обязанностей;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отдых, обеспечиваемый установленной нормальной продолжительности служебного времени, предоставлением выходных и нерабочих праздничных дней, а также ежегодных оплачиваемых основного и дополнительного отпусков;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на оплату труда и другие выплаты в соответствии с Федеральным законом </w:t>
      </w:r>
      <w:r w:rsidR="00DD4A4C" w:rsidRPr="00F72BD7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F72BD7">
        <w:rPr>
          <w:rFonts w:ascii="Times New Roman" w:hAnsi="Times New Roman" w:cs="Times New Roman"/>
          <w:sz w:val="26"/>
          <w:szCs w:val="26"/>
        </w:rPr>
        <w:t xml:space="preserve">№ 79-ФЗ, иными нормативными актами Российской Федерации и со служебным контрактом; 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защиту своих персональных данных;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профессиональную переподготовку, повышение квалификации и стажировку в порядке, установленном Федеральным законом № 79-ФЗ и другими федеральными законами;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>на рассмотрение индивидуальных служебных споров в соответствии с Федеральным законом № 79-ФЗ;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защиту своих прав и законных интересов на гражданской службе, включая обжалование в суд их нарушения;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медицинское страхование в соответствии с Федеральным законом № 79-ФЗ и другими федеральными законами;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государственную защиту своих жизни и здоровья, жизни и здоровья членов своей семьи, а также принадлежащего ему имущества;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на государственное пенсионное обеспечение в соответствии с законодательством Российской Федерации;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выписывать периодическую литературу и отдельные издания, в том числе в электронном виде, необходимые для обеспечения деятельности в установленной сфере;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пользоваться в установленном порядке государственными системами связи, информационными банками данных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участвовать в установленном порядке в работе (в том числе международных) конференций, совещаний, семинаров и других мероприятий по вопросам, относящимся к компетенции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и иные права, предусмотренные законодательством Российской Федерации</w:t>
      </w:r>
      <w:r w:rsidR="00C83002" w:rsidRPr="00F72BD7">
        <w:rPr>
          <w:rFonts w:ascii="Times New Roman" w:hAnsi="Times New Roman" w:cs="Times New Roman"/>
          <w:sz w:val="26"/>
          <w:szCs w:val="26"/>
        </w:rPr>
        <w:t>.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3.2. На гражданского служащего, замещающего должность «</w:t>
      </w:r>
      <w:r w:rsidR="0040451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E903C0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 xml:space="preserve">НЭП», в пределах его компетенции возложены следующие должностные обязанности: 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обеспечивать подготовку в установленном порядке проектов актов Управления (приказов, актов проверок и т.п.);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организовывать и обеспечивать рассмотрение и согласование поступивших в Управление проектов актов и других документов, а также подготовку заключений на них;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исполнять поручения руководителя Управления, его заместителей и начальника отдела, данные в пределах их  полномочий, установленных законодательством Российской Федерации;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консультировать гражданских служащих по вопросам, отнесенным к его компетенции;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к пропуску трафика и его маршрутизации;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за соблюдением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порядка распределения ресурса нумерации единой сети электросвязи Российской Федерации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использования ресурса нумерации единой сети электросвязи Российской Федерации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соблюдением операторами связи правил оказания услуг связи;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 w:rsidR="008B2938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sz w:val="26"/>
          <w:szCs w:val="26"/>
        </w:rPr>
        <w:t xml:space="preserve">присоединения к сети связи общего </w:t>
      </w:r>
      <w:r w:rsidRPr="00F72BD7">
        <w:rPr>
          <w:rFonts w:ascii="Times New Roman" w:hAnsi="Times New Roman" w:cs="Times New Roman"/>
          <w:sz w:val="26"/>
          <w:szCs w:val="26"/>
        </w:rPr>
        <w:lastRenderedPageBreak/>
        <w:t>пользования) сре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язи, прошедших обязательное подтверждение соответствия установленным требованиям;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управлению сетями связи;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455B64" w:rsidRPr="00F72BD7" w:rsidRDefault="00455B64" w:rsidP="00455B6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BD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F72BD7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гр</w:t>
      </w:r>
      <w:proofErr w:type="gramEnd"/>
      <w:r w:rsidRPr="00F72BD7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ажданского назначения;</w:t>
      </w:r>
    </w:p>
    <w:p w:rsidR="00455B64" w:rsidRPr="00F72BD7" w:rsidRDefault="00455B64" w:rsidP="00455B64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B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F72B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радиоконтроля</w:t>
      </w:r>
      <w:proofErr w:type="spellEnd"/>
      <w:r w:rsidRPr="00F72BD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55B64" w:rsidRPr="00F72BD7" w:rsidRDefault="00F72BD7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BD7">
        <w:rPr>
          <w:rFonts w:ascii="Times New Roman" w:hAnsi="Times New Roman" w:cs="Times New Roman"/>
          <w:sz w:val="26"/>
          <w:szCs w:val="26"/>
        </w:rPr>
        <w:t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"О противодействии легализации (отмыванию) доходов, полученных преступным путем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>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технологий и массовых коммуникаций;</w:t>
      </w:r>
    </w:p>
    <w:p w:rsidR="00F72BD7" w:rsidRPr="00F72BD7" w:rsidRDefault="00F72BD7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за обеспечением операторами связи условий доступности для инвалидов объектов связи и предоставляемых услуг связи</w:t>
      </w:r>
    </w:p>
    <w:p w:rsidR="005506B5" w:rsidRPr="00F72BD7" w:rsidRDefault="00C83002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оформлять по результатам государственного контроля и надзора докладные записки, акты, предписания, составлять протоколы об административных правонарушениях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; </w:t>
      </w:r>
      <w:r w:rsidRPr="00F72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6B5" w:rsidRPr="00F72BD7" w:rsidRDefault="00384B6B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осуществлять сбор подтверждающих выявленные нарушения доказательств</w:t>
      </w:r>
      <w:r w:rsidR="005506B5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осуществлять контроль сроков устранения нарушений, указанных в документах по результатам проведения проверок по контролю;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 поручению руководства представлять интересы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</w:t>
      </w:r>
      <w:r w:rsidR="00384B6B" w:rsidRPr="00F72BD7">
        <w:rPr>
          <w:rFonts w:ascii="Times New Roman" w:hAnsi="Times New Roman" w:cs="Times New Roman"/>
          <w:sz w:val="26"/>
          <w:szCs w:val="26"/>
        </w:rPr>
        <w:t>авливать</w:t>
      </w:r>
      <w:r w:rsidRPr="00F72BD7">
        <w:rPr>
          <w:rFonts w:ascii="Times New Roman" w:hAnsi="Times New Roman" w:cs="Times New Roman"/>
          <w:sz w:val="26"/>
          <w:szCs w:val="26"/>
        </w:rPr>
        <w:t xml:space="preserve"> установленным порядком проект</w:t>
      </w:r>
      <w:r w:rsidR="00384B6B" w:rsidRPr="00F72BD7">
        <w:rPr>
          <w:rFonts w:ascii="Times New Roman" w:hAnsi="Times New Roman" w:cs="Times New Roman"/>
          <w:sz w:val="26"/>
          <w:szCs w:val="26"/>
        </w:rPr>
        <w:t>ы</w:t>
      </w:r>
      <w:r w:rsidRPr="00F72BD7">
        <w:rPr>
          <w:rFonts w:ascii="Times New Roman" w:hAnsi="Times New Roman" w:cs="Times New Roman"/>
          <w:sz w:val="26"/>
          <w:szCs w:val="26"/>
        </w:rPr>
        <w:t xml:space="preserve"> доверенностей;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 поручению руководства представлять интересы Управления в органах государственной власти Российской Федерации, органах местного самоуправления, а так же в организациях различной организационно-правовой формы в установленной сфере деятельности;</w:t>
      </w:r>
    </w:p>
    <w:p w:rsidR="005506B5" w:rsidRPr="00F72BD7" w:rsidRDefault="00C83002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выявлять и предупреждать </w:t>
      </w:r>
      <w:r w:rsidR="005506B5" w:rsidRPr="00F72BD7">
        <w:rPr>
          <w:rFonts w:ascii="Times New Roman" w:hAnsi="Times New Roman" w:cs="Times New Roman"/>
          <w:sz w:val="26"/>
          <w:szCs w:val="26"/>
        </w:rPr>
        <w:t>административны</w:t>
      </w:r>
      <w:r w:rsidRPr="00F72BD7">
        <w:rPr>
          <w:rFonts w:ascii="Times New Roman" w:hAnsi="Times New Roman" w:cs="Times New Roman"/>
          <w:sz w:val="26"/>
          <w:szCs w:val="26"/>
        </w:rPr>
        <w:t>е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 правонарушени</w:t>
      </w:r>
      <w:r w:rsidRPr="00F72BD7">
        <w:rPr>
          <w:rFonts w:ascii="Times New Roman" w:hAnsi="Times New Roman" w:cs="Times New Roman"/>
          <w:sz w:val="26"/>
          <w:szCs w:val="26"/>
        </w:rPr>
        <w:t>я</w:t>
      </w:r>
      <w:r w:rsidR="005506B5" w:rsidRPr="00F72BD7">
        <w:rPr>
          <w:rFonts w:ascii="Times New Roman" w:hAnsi="Times New Roman" w:cs="Times New Roman"/>
          <w:sz w:val="26"/>
          <w:szCs w:val="26"/>
        </w:rPr>
        <w:t>, отнесенны</w:t>
      </w:r>
      <w:r w:rsidRPr="00F72BD7">
        <w:rPr>
          <w:rFonts w:ascii="Times New Roman" w:hAnsi="Times New Roman" w:cs="Times New Roman"/>
          <w:sz w:val="26"/>
          <w:szCs w:val="26"/>
        </w:rPr>
        <w:t>е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5506B5" w:rsidRPr="00F72BD7">
        <w:rPr>
          <w:rFonts w:ascii="Times New Roman" w:hAnsi="Times New Roman" w:cs="Times New Roman"/>
          <w:sz w:val="26"/>
          <w:szCs w:val="26"/>
        </w:rPr>
        <w:lastRenderedPageBreak/>
        <w:t>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принимать участие в работе приемочн</w:t>
      </w:r>
      <w:r w:rsidR="00384B6B" w:rsidRPr="00F72BD7">
        <w:rPr>
          <w:rFonts w:ascii="Times New Roman" w:hAnsi="Times New Roman" w:cs="Times New Roman"/>
          <w:sz w:val="26"/>
          <w:szCs w:val="26"/>
        </w:rPr>
        <w:t>ых</w:t>
      </w:r>
      <w:r w:rsidRPr="00F72BD7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384B6B" w:rsidRPr="00F72BD7">
        <w:rPr>
          <w:rFonts w:ascii="Times New Roman" w:hAnsi="Times New Roman" w:cs="Times New Roman"/>
          <w:sz w:val="26"/>
          <w:szCs w:val="26"/>
        </w:rPr>
        <w:t>й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по вводу сетей (фрагментов сетей) связи в эксплуатацию;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готовить проект</w:t>
      </w:r>
      <w:r w:rsidR="00384B6B" w:rsidRPr="00F72BD7">
        <w:rPr>
          <w:rFonts w:ascii="Times New Roman" w:hAnsi="Times New Roman" w:cs="Times New Roman"/>
          <w:sz w:val="26"/>
          <w:szCs w:val="26"/>
        </w:rPr>
        <w:t>ы</w:t>
      </w:r>
      <w:r w:rsidRPr="00F72BD7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384B6B" w:rsidRPr="00F72BD7">
        <w:rPr>
          <w:rFonts w:ascii="Times New Roman" w:hAnsi="Times New Roman" w:cs="Times New Roman"/>
          <w:sz w:val="26"/>
          <w:szCs w:val="26"/>
        </w:rPr>
        <w:t>й</w:t>
      </w:r>
      <w:r w:rsidRPr="00F72BD7">
        <w:rPr>
          <w:rFonts w:ascii="Times New Roman" w:hAnsi="Times New Roman" w:cs="Times New Roman"/>
          <w:sz w:val="26"/>
          <w:szCs w:val="26"/>
        </w:rPr>
        <w:t xml:space="preserve"> по результатам работы по вводу сетей (фрагментов сетей) связи в эксплуатацию;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вносить сведения о введенных в эксплуатацию сетях (фрагментов сетей) связи в «Реестр сетей связи» ЕИС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осуществлять подготовку материалов для направления в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 xml:space="preserve"> для принятия решения о приостановлении действия лицензий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вносить установленным порядком сведения (информацию) в Единую информационную систему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 xml:space="preserve"> (ЕИС): 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 w:rsidR="005506B5" w:rsidRPr="00F72BD7" w:rsidRDefault="005506B5" w:rsidP="005506B5">
      <w:pPr>
        <w:pStyle w:val="ConsPlusNonformat"/>
        <w:tabs>
          <w:tab w:val="left" w:pos="709"/>
          <w:tab w:val="left" w:pos="851"/>
          <w:tab w:val="left" w:pos="993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о рассмотренных обращениях (жалоба</w:t>
      </w:r>
      <w:r w:rsidR="00C83002" w:rsidRPr="00F72BD7">
        <w:rPr>
          <w:rFonts w:ascii="Times New Roman" w:hAnsi="Times New Roman" w:cs="Times New Roman"/>
          <w:sz w:val="26"/>
          <w:szCs w:val="26"/>
        </w:rPr>
        <w:t>х) физических и юридических лиц;</w:t>
      </w:r>
      <w:r w:rsidRPr="00F72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вносить в Единый реестр проверок сведения, предусмотренных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>. «а» - «е» п. 13 Правил формирования и ведения единого реестра проверок, утвержденных постановлением Правительства РФ от 28.04.2015 № 415;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5506B5" w:rsidRPr="00F72BD7" w:rsidRDefault="005506B5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подготовка информационных материалов для интернет-сайта Управления;</w:t>
      </w:r>
    </w:p>
    <w:p w:rsidR="00384B6B" w:rsidRPr="00F72BD7" w:rsidRDefault="00384B6B" w:rsidP="00384B6B">
      <w:pPr>
        <w:pStyle w:val="ConsPlusNonformat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проводить профилактические мероприятия, направленные на предупреждение нарушений обязательных требований в установленной сфере деятельности</w:t>
      </w:r>
    </w:p>
    <w:p w:rsidR="00384B6B" w:rsidRPr="00F72BD7" w:rsidRDefault="00384B6B" w:rsidP="00384B6B">
      <w:pPr>
        <w:pStyle w:val="ConsPlusNonformat"/>
        <w:tabs>
          <w:tab w:val="left" w:pos="709"/>
          <w:tab w:val="left" w:pos="851"/>
          <w:tab w:val="left" w:pos="993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адресные  профилактические мероприятия</w:t>
      </w:r>
      <w:r w:rsidR="00C83002" w:rsidRPr="00F72BD7">
        <w:rPr>
          <w:rFonts w:ascii="Times New Roman" w:hAnsi="Times New Roman" w:cs="Times New Roman"/>
          <w:sz w:val="26"/>
          <w:szCs w:val="26"/>
        </w:rPr>
        <w:t>;</w:t>
      </w:r>
    </w:p>
    <w:p w:rsidR="00F54496" w:rsidRPr="00F72BD7" w:rsidRDefault="00384B6B" w:rsidP="00384B6B">
      <w:pPr>
        <w:pStyle w:val="ConsPlusNonformat"/>
        <w:tabs>
          <w:tab w:val="left" w:pos="709"/>
          <w:tab w:val="left" w:pos="851"/>
          <w:tab w:val="left" w:pos="993"/>
        </w:tabs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мероприятия для определенного круга лиц</w:t>
      </w:r>
      <w:r w:rsidR="00F54496" w:rsidRPr="00F72BD7">
        <w:rPr>
          <w:rFonts w:ascii="Times New Roman" w:hAnsi="Times New Roman" w:cs="Times New Roman"/>
          <w:sz w:val="26"/>
          <w:szCs w:val="26"/>
        </w:rPr>
        <w:t>;</w:t>
      </w:r>
    </w:p>
    <w:p w:rsidR="00F54496" w:rsidRPr="00F72BD7" w:rsidRDefault="00384B6B" w:rsidP="00F54496">
      <w:pPr>
        <w:pStyle w:val="ConsPlusNonformat"/>
        <w:numPr>
          <w:ilvl w:val="0"/>
          <w:numId w:val="7"/>
        </w:numPr>
        <w:tabs>
          <w:tab w:val="left" w:pos="0"/>
          <w:tab w:val="left" w:pos="851"/>
          <w:tab w:val="left" w:pos="993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готовить матери</w:t>
      </w:r>
      <w:r w:rsidR="00C07F12" w:rsidRPr="00F72BD7">
        <w:rPr>
          <w:rFonts w:ascii="Times New Roman" w:hAnsi="Times New Roman" w:cs="Times New Roman"/>
          <w:sz w:val="26"/>
          <w:szCs w:val="26"/>
        </w:rPr>
        <w:t>алы</w:t>
      </w:r>
      <w:r w:rsidRPr="00F72BD7">
        <w:rPr>
          <w:rFonts w:ascii="Times New Roman" w:hAnsi="Times New Roman" w:cs="Times New Roman"/>
          <w:sz w:val="26"/>
          <w:szCs w:val="26"/>
        </w:rPr>
        <w:t xml:space="preserve"> в отношении неопределенного круга лиц, направленные на предупреждение нарушений обязательных требований в установленной сфере деятельности</w:t>
      </w:r>
      <w:r w:rsidR="00F54496" w:rsidRPr="00F72BD7">
        <w:rPr>
          <w:rFonts w:ascii="Times New Roman" w:hAnsi="Times New Roman" w:cs="Times New Roman"/>
          <w:sz w:val="26"/>
          <w:szCs w:val="26"/>
        </w:rPr>
        <w:t>;</w:t>
      </w:r>
    </w:p>
    <w:p w:rsidR="005506B5" w:rsidRPr="00F72BD7" w:rsidRDefault="00C83002" w:rsidP="005506B5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выполнять служебные поручения </w:t>
      </w:r>
      <w:r w:rsidR="005506B5" w:rsidRPr="00F72BD7">
        <w:rPr>
          <w:rFonts w:ascii="Times New Roman" w:hAnsi="Times New Roman" w:cs="Times New Roman"/>
          <w:sz w:val="26"/>
          <w:szCs w:val="26"/>
        </w:rPr>
        <w:t>начальника отдела, руководителя и заместителя руководителя Управления, данны</w:t>
      </w:r>
      <w:r w:rsidRPr="00F72BD7">
        <w:rPr>
          <w:rFonts w:ascii="Times New Roman" w:hAnsi="Times New Roman" w:cs="Times New Roman"/>
          <w:sz w:val="26"/>
          <w:szCs w:val="26"/>
        </w:rPr>
        <w:t>е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 в пределах полномочий, установленных законодательством Российской Федерации; </w:t>
      </w:r>
    </w:p>
    <w:p w:rsidR="005506B5" w:rsidRPr="00F72BD7" w:rsidRDefault="005506B5" w:rsidP="0038644D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по поручению начальника и</w:t>
      </w:r>
      <w:r w:rsidR="00264E94" w:rsidRPr="00F72BD7">
        <w:rPr>
          <w:rFonts w:ascii="Times New Roman" w:hAnsi="Times New Roman" w:cs="Times New Roman"/>
          <w:sz w:val="26"/>
          <w:szCs w:val="26"/>
        </w:rPr>
        <w:t>ли</w:t>
      </w:r>
      <w:r w:rsidRPr="00F72BD7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954973" w:rsidRPr="00F72BD7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F72BD7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814EB2" w:rsidRPr="00F72BD7">
        <w:rPr>
          <w:rFonts w:ascii="Times New Roman" w:hAnsi="Times New Roman" w:cs="Times New Roman"/>
          <w:sz w:val="26"/>
          <w:szCs w:val="26"/>
        </w:rPr>
        <w:t xml:space="preserve">выполнять </w:t>
      </w:r>
      <w:r w:rsidRPr="00F72BD7">
        <w:rPr>
          <w:rFonts w:ascii="Times New Roman" w:hAnsi="Times New Roman" w:cs="Times New Roman"/>
          <w:sz w:val="26"/>
          <w:szCs w:val="26"/>
        </w:rPr>
        <w:t xml:space="preserve">обязанности иного гражданского служащего на период его отсутствия; </w:t>
      </w:r>
    </w:p>
    <w:p w:rsidR="005506B5" w:rsidRPr="00F72BD7" w:rsidRDefault="005506B5" w:rsidP="0038644D">
      <w:pPr>
        <w:pStyle w:val="ConsPlusNonforma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на время отсутствия </w:t>
      </w:r>
      <w:r w:rsidRPr="00F72BD7">
        <w:rPr>
          <w:rFonts w:ascii="Times New Roman" w:eastAsia="Arial Unicode MS" w:hAnsi="Times New Roman" w:cs="Times New Roman"/>
          <w:sz w:val="26"/>
          <w:szCs w:val="26"/>
        </w:rPr>
        <w:t xml:space="preserve">гражданского служащего, замещающего должность </w:t>
      </w:r>
      <w:r w:rsidRPr="00F72BD7">
        <w:rPr>
          <w:rFonts w:ascii="Times New Roman" w:hAnsi="Times New Roman" w:cs="Times New Roman"/>
          <w:sz w:val="26"/>
          <w:szCs w:val="26"/>
        </w:rPr>
        <w:t>«</w:t>
      </w:r>
      <w:r w:rsidR="00AF78A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eastAsia="Arial Unicode MS" w:hAnsi="Times New Roman" w:cs="Times New Roman"/>
          <w:sz w:val="26"/>
          <w:szCs w:val="26"/>
        </w:rPr>
        <w:t>,</w:t>
      </w:r>
      <w:r w:rsidRPr="00F72BD7">
        <w:rPr>
          <w:rFonts w:ascii="Times New Roman" w:eastAsia="Arial Unicode MS" w:hAnsi="Times New Roman" w:cs="Times New Roman"/>
          <w:i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sz w:val="26"/>
          <w:szCs w:val="26"/>
        </w:rPr>
        <w:t xml:space="preserve">его обязанности исполняет </w:t>
      </w:r>
      <w:r w:rsidR="00954973" w:rsidRPr="00F72BD7">
        <w:rPr>
          <w:rFonts w:ascii="Times New Roman" w:hAnsi="Times New Roman" w:cs="Times New Roman"/>
          <w:sz w:val="26"/>
          <w:szCs w:val="26"/>
        </w:rPr>
        <w:t xml:space="preserve">один из </w:t>
      </w:r>
      <w:r w:rsidRPr="00F72BD7">
        <w:rPr>
          <w:rFonts w:ascii="Times New Roman" w:hAnsi="Times New Roman" w:cs="Times New Roman"/>
          <w:sz w:val="26"/>
          <w:szCs w:val="26"/>
        </w:rPr>
        <w:t>сотрудник</w:t>
      </w:r>
      <w:r w:rsidR="00954973" w:rsidRPr="00F72BD7">
        <w:rPr>
          <w:rFonts w:ascii="Times New Roman" w:hAnsi="Times New Roman" w:cs="Times New Roman"/>
          <w:sz w:val="26"/>
          <w:szCs w:val="26"/>
        </w:rPr>
        <w:t>ов</w:t>
      </w:r>
      <w:r w:rsidRPr="00F72BD7">
        <w:rPr>
          <w:rFonts w:ascii="Times New Roman" w:hAnsi="Times New Roman" w:cs="Times New Roman"/>
          <w:sz w:val="26"/>
          <w:szCs w:val="26"/>
        </w:rPr>
        <w:t xml:space="preserve"> отдела на основании</w:t>
      </w:r>
      <w:r w:rsidR="00954973" w:rsidRPr="00F72BD7">
        <w:rPr>
          <w:rFonts w:ascii="Times New Roman" w:hAnsi="Times New Roman" w:cs="Times New Roman"/>
          <w:sz w:val="26"/>
          <w:szCs w:val="26"/>
        </w:rPr>
        <w:t xml:space="preserve"> поручения начальника</w:t>
      </w:r>
      <w:r w:rsidR="00264E94" w:rsidRPr="00F72BD7">
        <w:rPr>
          <w:rFonts w:ascii="Times New Roman" w:hAnsi="Times New Roman" w:cs="Times New Roman"/>
          <w:sz w:val="26"/>
          <w:szCs w:val="26"/>
        </w:rPr>
        <w:t xml:space="preserve"> или</w:t>
      </w:r>
      <w:r w:rsidR="00954973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264E94" w:rsidRPr="00F72BD7">
        <w:rPr>
          <w:rFonts w:ascii="Times New Roman" w:hAnsi="Times New Roman" w:cs="Times New Roman"/>
          <w:sz w:val="26"/>
          <w:szCs w:val="26"/>
        </w:rPr>
        <w:t xml:space="preserve">заместителя начальника </w:t>
      </w:r>
      <w:r w:rsidR="00954973" w:rsidRPr="00F72BD7">
        <w:rPr>
          <w:rFonts w:ascii="Times New Roman" w:hAnsi="Times New Roman" w:cs="Times New Roman"/>
          <w:sz w:val="26"/>
          <w:szCs w:val="26"/>
        </w:rPr>
        <w:t>отдела</w:t>
      </w:r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5506B5" w:rsidRPr="00F72BD7" w:rsidRDefault="00F54496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="005506B5" w:rsidRPr="00F72BD7">
        <w:rPr>
          <w:rFonts w:ascii="Times New Roman" w:hAnsi="Times New Roman" w:cs="Times New Roman"/>
          <w:sz w:val="26"/>
          <w:szCs w:val="26"/>
        </w:rPr>
        <w:t xml:space="preserve">Гражданский служащий в соответствии с Федеральным </w:t>
      </w:r>
      <w:hyperlink r:id="rId9" w:history="1">
        <w:r w:rsidR="005506B5" w:rsidRPr="00F72BD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E2328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5506B5" w:rsidRPr="00F72BD7">
        <w:rPr>
          <w:rFonts w:ascii="Times New Roman" w:hAnsi="Times New Roman" w:cs="Times New Roman"/>
          <w:sz w:val="26"/>
          <w:szCs w:val="26"/>
        </w:rPr>
        <w:t xml:space="preserve">от 27 июля 2004 г. № 79-ФЗ «О государственной гражданской службе Российской Федерации», служебным распорядком Управления </w:t>
      </w:r>
      <w:proofErr w:type="spellStart"/>
      <w:r w:rsidR="005506B5"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5506B5" w:rsidRPr="00F72BD7">
        <w:rPr>
          <w:rFonts w:ascii="Times New Roman" w:hAnsi="Times New Roman" w:cs="Times New Roman"/>
          <w:sz w:val="26"/>
          <w:szCs w:val="26"/>
        </w:rPr>
        <w:t xml:space="preserve"> по Пермскому краю и иными правовыми актами обязан исполнять должностные обязанности добросовестно и на высоком </w:t>
      </w:r>
      <w:r w:rsidR="005506B5" w:rsidRPr="00F72BD7">
        <w:rPr>
          <w:rFonts w:ascii="Times New Roman" w:hAnsi="Times New Roman" w:cs="Times New Roman"/>
          <w:sz w:val="26"/>
          <w:szCs w:val="26"/>
        </w:rPr>
        <w:lastRenderedPageBreak/>
        <w:t>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</w:t>
      </w:r>
      <w:proofErr w:type="gramEnd"/>
      <w:r w:rsidR="005506B5" w:rsidRPr="00F72BD7">
        <w:rPr>
          <w:rFonts w:ascii="Times New Roman" w:hAnsi="Times New Roman" w:cs="Times New Roman"/>
          <w:sz w:val="26"/>
          <w:szCs w:val="26"/>
        </w:rPr>
        <w:t xml:space="preserve"> в связи с поступлением на гражданскую службу.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3.4. Гражданский служащий в соответствии со </w:t>
      </w:r>
      <w:hyperlink r:id="rId10" w:history="1">
        <w:r w:rsidRPr="00F72BD7">
          <w:rPr>
            <w:rFonts w:ascii="Times New Roman" w:hAnsi="Times New Roman" w:cs="Times New Roman"/>
            <w:sz w:val="26"/>
            <w:szCs w:val="26"/>
          </w:rPr>
          <w:t>статьей 9</w:t>
        </w:r>
      </w:hyperlink>
      <w:r w:rsidRPr="00F72BD7">
        <w:rPr>
          <w:rFonts w:ascii="Times New Roman" w:hAnsi="Times New Roman" w:cs="Times New Roman"/>
          <w:sz w:val="26"/>
          <w:szCs w:val="26"/>
        </w:rPr>
        <w:t xml:space="preserve"> Федеральног</w:t>
      </w:r>
      <w:r w:rsidR="004E2328" w:rsidRPr="00F72BD7">
        <w:rPr>
          <w:rFonts w:ascii="Times New Roman" w:hAnsi="Times New Roman" w:cs="Times New Roman"/>
          <w:sz w:val="26"/>
          <w:szCs w:val="26"/>
        </w:rPr>
        <w:t>о закона</w:t>
      </w:r>
      <w:r w:rsidR="00F72BD7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4E2328" w:rsidRPr="00F72BD7">
        <w:rPr>
          <w:rFonts w:ascii="Times New Roman" w:hAnsi="Times New Roman" w:cs="Times New Roman"/>
          <w:sz w:val="26"/>
          <w:szCs w:val="26"/>
        </w:rPr>
        <w:t>от 25 декабря 2008 г. №</w:t>
      </w:r>
      <w:r w:rsidR="00F54496" w:rsidRPr="00F72BD7">
        <w:rPr>
          <w:rFonts w:ascii="Times New Roman" w:hAnsi="Times New Roman" w:cs="Times New Roman"/>
          <w:sz w:val="26"/>
          <w:szCs w:val="26"/>
        </w:rPr>
        <w:t xml:space="preserve"> 273-ФЗ «</w:t>
      </w:r>
      <w:r w:rsidRPr="00F72BD7">
        <w:rPr>
          <w:rFonts w:ascii="Times New Roman" w:hAnsi="Times New Roman" w:cs="Times New Roman"/>
          <w:sz w:val="26"/>
          <w:szCs w:val="26"/>
        </w:rPr>
        <w:t>О п</w:t>
      </w:r>
      <w:r w:rsidR="00F54496" w:rsidRPr="00F72BD7">
        <w:rPr>
          <w:rFonts w:ascii="Times New Roman" w:hAnsi="Times New Roman" w:cs="Times New Roman"/>
          <w:sz w:val="26"/>
          <w:szCs w:val="26"/>
        </w:rPr>
        <w:t>ротиводействии коррупции»</w:t>
      </w:r>
      <w:r w:rsidRPr="00F72BD7">
        <w:rPr>
          <w:rFonts w:ascii="Times New Roman" w:hAnsi="Times New Roman" w:cs="Times New Roman"/>
          <w:sz w:val="26"/>
          <w:szCs w:val="26"/>
        </w:rPr>
        <w:t xml:space="preserve">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5506B5" w:rsidRPr="00F72BD7" w:rsidRDefault="005506B5" w:rsidP="00B47E7A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3.6. </w:t>
      </w:r>
      <w:r w:rsidRPr="00F72BD7">
        <w:rPr>
          <w:rFonts w:ascii="Times New Roman" w:eastAsia="Arial Unicode MS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Pr="00F72BD7">
        <w:rPr>
          <w:rFonts w:ascii="Times New Roman" w:hAnsi="Times New Roman" w:cs="Times New Roman"/>
          <w:sz w:val="26"/>
          <w:szCs w:val="26"/>
        </w:rPr>
        <w:t>«</w:t>
      </w:r>
      <w:r w:rsidR="00AF78A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eastAsia="Arial Unicode MS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</w:t>
      </w:r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5506B5" w:rsidRDefault="005506B5" w:rsidP="005506B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6319B0" w:rsidRPr="00F72BD7" w:rsidRDefault="006319B0" w:rsidP="005506B5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вправе или обязан самостоятельно принимать управленческие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и (или) иные решения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«</w:t>
      </w:r>
      <w:r w:rsidR="00AF78A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НЭП», в соответствии со своей компетенцией: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4.1. Вправе самостоятельно принимать следующие управленческие и (или) иные решения:</w:t>
      </w:r>
    </w:p>
    <w:p w:rsidR="005506B5" w:rsidRPr="00F72BD7" w:rsidRDefault="005506B5" w:rsidP="0038644D">
      <w:pPr>
        <w:pStyle w:val="a6"/>
        <w:spacing w:after="0"/>
        <w:ind w:firstLine="425"/>
        <w:jc w:val="both"/>
        <w:rPr>
          <w:sz w:val="26"/>
          <w:szCs w:val="26"/>
        </w:rPr>
      </w:pPr>
      <w:r w:rsidRPr="00F72BD7">
        <w:rPr>
          <w:sz w:val="26"/>
          <w:szCs w:val="26"/>
        </w:rPr>
        <w:t>1) по вопросам обоснованного изменения утвержденных программ проведения надзорных мероприятий в связи с объективными причинами, возникшими в ходе проверки (по согласованию с председателем комиссии по проверке);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2) по проведению мероприятий по государственному контролю и надзору за соблюдением юридическими лицами, индивидуальными предпринимателями и физическими лицами обязательных требований и норм, установленных нормативными правовыми актами в области </w:t>
      </w:r>
      <w:r w:rsidR="00B60B26" w:rsidRPr="00F72BD7">
        <w:rPr>
          <w:rFonts w:ascii="Times New Roman" w:hAnsi="Times New Roman" w:cs="Times New Roman"/>
          <w:sz w:val="26"/>
          <w:szCs w:val="26"/>
        </w:rPr>
        <w:t>связи</w:t>
      </w:r>
      <w:r w:rsidRPr="00F72BD7">
        <w:rPr>
          <w:rFonts w:ascii="Times New Roman" w:hAnsi="Times New Roman" w:cs="Times New Roman"/>
          <w:sz w:val="26"/>
          <w:szCs w:val="26"/>
        </w:rPr>
        <w:t>.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 xml:space="preserve"> самостоятельно принимать следующие управленческие и (или) иные решения:</w:t>
      </w:r>
    </w:p>
    <w:p w:rsidR="005506B5" w:rsidRPr="00F72BD7" w:rsidRDefault="005506B5" w:rsidP="0038644D">
      <w:pPr>
        <w:pStyle w:val="a8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 по порядку и последовательности</w:t>
      </w:r>
      <w:r w:rsidRPr="00F72BD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sz w:val="26"/>
          <w:szCs w:val="26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2) по вопросам сбора и обработки информации (материалов и документов), необходимой для доказательства совершения административных правонарушений.</w:t>
      </w:r>
    </w:p>
    <w:p w:rsidR="00B47E7A" w:rsidRDefault="00B47E7A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9B0" w:rsidRDefault="006319B0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9B0" w:rsidRDefault="006319B0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9B0" w:rsidRDefault="006319B0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9B0" w:rsidRDefault="006319B0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19B0" w:rsidRDefault="006319B0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lastRenderedPageBreak/>
        <w:t>5. Перечень вопросов, по которым гражданский служащий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 xml:space="preserve">вправе или </w:t>
      </w:r>
      <w:proofErr w:type="gramStart"/>
      <w:r w:rsidRPr="00F72BD7">
        <w:rPr>
          <w:rFonts w:ascii="Times New Roman" w:hAnsi="Times New Roman" w:cs="Times New Roman"/>
          <w:b/>
          <w:sz w:val="26"/>
          <w:szCs w:val="26"/>
        </w:rPr>
        <w:t>обязан</w:t>
      </w:r>
      <w:proofErr w:type="gramEnd"/>
      <w:r w:rsidRPr="00F72BD7">
        <w:rPr>
          <w:rFonts w:ascii="Times New Roman" w:hAnsi="Times New Roman" w:cs="Times New Roman"/>
          <w:b/>
          <w:sz w:val="26"/>
          <w:szCs w:val="26"/>
        </w:rPr>
        <w:t xml:space="preserve"> участвовать при подготовке проектов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</w:p>
    <w:p w:rsidR="005506B5" w:rsidRPr="00F72BD7" w:rsidRDefault="005506B5" w:rsidP="005506B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5506B5" w:rsidRPr="00F72BD7" w:rsidRDefault="005506B5" w:rsidP="005506B5">
      <w:pPr>
        <w:spacing w:after="0" w:line="240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Гражданский служащий, замещающий должность «</w:t>
      </w:r>
      <w:r w:rsidR="00AF78A0" w:rsidRPr="00F72BD7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Pr="00F72BD7">
        <w:rPr>
          <w:rFonts w:ascii="Times New Roman" w:hAnsi="Times New Roman" w:cs="Times New Roman"/>
          <w:sz w:val="26"/>
          <w:szCs w:val="26"/>
        </w:rPr>
        <w:t>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Pr="00F72BD7">
        <w:rPr>
          <w:rFonts w:ascii="Times New Roman" w:hAnsi="Times New Roman" w:cs="Times New Roman"/>
          <w:sz w:val="26"/>
          <w:szCs w:val="26"/>
        </w:rPr>
        <w:t>НЭП», в соответствии со своей компетенцией: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5.1. Вправе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5506B5" w:rsidRPr="00F72BD7" w:rsidRDefault="005506B5" w:rsidP="005506B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 проектов приказов и распоряжений Управления, в том числе о проведении проверок, иных мероприятий государственного контроля (надзора);</w:t>
      </w:r>
    </w:p>
    <w:p w:rsidR="005506B5" w:rsidRPr="00F72BD7" w:rsidRDefault="005506B5" w:rsidP="005506B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2) отчетов по направлениям деятельности отдела, справок и иных аналитических документов по поручению начальника отдела;</w:t>
      </w:r>
    </w:p>
    <w:p w:rsidR="005506B5" w:rsidRPr="00F72BD7" w:rsidRDefault="005506B5" w:rsidP="005506B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3) программ, планов и маршрута проведения надзорных мероприятий; </w:t>
      </w:r>
    </w:p>
    <w:p w:rsidR="005506B5" w:rsidRPr="00F72BD7" w:rsidRDefault="005506B5" w:rsidP="005506B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4) извещений (уведомлений) – документов, информирующих о предстоящем мероприятии;</w:t>
      </w:r>
    </w:p>
    <w:p w:rsidR="005506B5" w:rsidRPr="00F72BD7" w:rsidRDefault="005506B5" w:rsidP="005506B5">
      <w:pPr>
        <w:pStyle w:val="ConsPlusNonforma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5) планов контрольно-надзорной деятельности Управления и деятельности Управления по внутренним вопросам;</w:t>
      </w:r>
    </w:p>
    <w:p w:rsidR="005506B5" w:rsidRPr="00F72BD7" w:rsidRDefault="005506B5" w:rsidP="005506B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6)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5506B5" w:rsidRPr="00F72BD7" w:rsidRDefault="005506B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5.2. </w:t>
      </w:r>
      <w:proofErr w:type="gramStart"/>
      <w:r w:rsidRPr="00F72BD7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F72BD7">
        <w:rPr>
          <w:rFonts w:ascii="Times New Roman" w:hAnsi="Times New Roman" w:cs="Times New Roman"/>
          <w:sz w:val="26"/>
          <w:szCs w:val="26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5506B5" w:rsidRPr="00F72BD7" w:rsidRDefault="005506B5" w:rsidP="0038644D">
      <w:pPr>
        <w:pStyle w:val="ConsPlusNonforma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5506B5" w:rsidRPr="00F72BD7" w:rsidRDefault="005506B5" w:rsidP="0038644D">
      <w:pPr>
        <w:pStyle w:val="ConsPlusNonforma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2BD7">
        <w:rPr>
          <w:rFonts w:ascii="Times New Roman" w:hAnsi="Times New Roman" w:cs="Times New Roman"/>
          <w:sz w:val="26"/>
          <w:szCs w:val="26"/>
        </w:rPr>
        <w:t>2) протоколов об административных правонарушениях, фиксирующих нарушения в области связи в сроки, предусмотренные Кодек</w:t>
      </w:r>
      <w:r w:rsidR="00B60B26" w:rsidRPr="00F72BD7">
        <w:rPr>
          <w:rFonts w:ascii="Times New Roman" w:hAnsi="Times New Roman" w:cs="Times New Roman"/>
          <w:sz w:val="26"/>
          <w:szCs w:val="26"/>
        </w:rPr>
        <w:t>с</w:t>
      </w:r>
      <w:r w:rsidRPr="00F72BD7">
        <w:rPr>
          <w:rFonts w:ascii="Times New Roman" w:hAnsi="Times New Roman" w:cs="Times New Roman"/>
          <w:sz w:val="26"/>
          <w:szCs w:val="26"/>
        </w:rPr>
        <w:t>ом Российской Федерации об административных правонарушения;</w:t>
      </w:r>
      <w:proofErr w:type="gramEnd"/>
    </w:p>
    <w:p w:rsidR="005506B5" w:rsidRPr="00F72BD7" w:rsidRDefault="005506B5" w:rsidP="0038644D">
      <w:pPr>
        <w:pStyle w:val="ConsPlusNonformat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3) заключений (актов, предписаний) по результатам проведенных надзорных мероприятий и по другим вопросам его компетенции;</w:t>
      </w:r>
    </w:p>
    <w:p w:rsidR="005506B5" w:rsidRPr="00F72BD7" w:rsidRDefault="005506B5" w:rsidP="0038644D">
      <w:pPr>
        <w:spacing w:after="0"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4) исковых заявлений об аннулировании лицензии на оказание услуг связи.</w:t>
      </w:r>
    </w:p>
    <w:p w:rsidR="00646AE5" w:rsidRDefault="00646AE5" w:rsidP="00DD4A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72BD7" w:rsidRPr="00F72BD7" w:rsidRDefault="00F72BD7" w:rsidP="00DD4A4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 согласования</w:t>
      </w:r>
    </w:p>
    <w:p w:rsidR="00646AE5" w:rsidRPr="00F72BD7" w:rsidRDefault="00646AE5" w:rsidP="00646A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и принятия данных решений</w:t>
      </w:r>
    </w:p>
    <w:p w:rsidR="00646AE5" w:rsidRPr="00F72BD7" w:rsidRDefault="00646AE5" w:rsidP="00646A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Подготовка, рассмотрение проектов управленческих и (или) иных решений гражданским служащим, замещающим должность </w:t>
      </w:r>
      <w:r w:rsidR="00EC6E28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="00EC6E28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>, осуществляются с учетом сроков, установленных:</w:t>
      </w:r>
    </w:p>
    <w:p w:rsidR="00646AE5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646AE5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>Президентом Российской Федерации, Правительством Российской Федерации;</w:t>
      </w:r>
    </w:p>
    <w:p w:rsidR="00646AE5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 xml:space="preserve">Регламентом </w:t>
      </w:r>
      <w:proofErr w:type="spellStart"/>
      <w:r w:rsidR="00646AE5"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646AE5" w:rsidRPr="00F72BD7">
        <w:rPr>
          <w:rFonts w:ascii="Times New Roman" w:hAnsi="Times New Roman" w:cs="Times New Roman"/>
          <w:sz w:val="26"/>
          <w:szCs w:val="26"/>
        </w:rPr>
        <w:t>;</w:t>
      </w:r>
    </w:p>
    <w:p w:rsidR="00646AE5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46AE5" w:rsidRPr="00F72BD7">
        <w:rPr>
          <w:rFonts w:ascii="Times New Roman" w:hAnsi="Times New Roman" w:cs="Times New Roman"/>
          <w:sz w:val="26"/>
          <w:szCs w:val="26"/>
        </w:rPr>
        <w:t xml:space="preserve">приказами и распоряжениями </w:t>
      </w:r>
      <w:proofErr w:type="spellStart"/>
      <w:r w:rsidR="00646AE5"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646AE5" w:rsidRPr="00F72BD7">
        <w:rPr>
          <w:rFonts w:ascii="Times New Roman" w:hAnsi="Times New Roman" w:cs="Times New Roman"/>
          <w:sz w:val="26"/>
          <w:szCs w:val="26"/>
        </w:rPr>
        <w:t xml:space="preserve">, а также иными правовыми актами </w:t>
      </w:r>
      <w:proofErr w:type="spellStart"/>
      <w:r w:rsidR="00646AE5"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646AE5" w:rsidRPr="00F72BD7">
        <w:rPr>
          <w:rFonts w:ascii="Times New Roman" w:hAnsi="Times New Roman" w:cs="Times New Roman"/>
          <w:sz w:val="26"/>
          <w:szCs w:val="26"/>
        </w:rPr>
        <w:t>;</w:t>
      </w:r>
    </w:p>
    <w:p w:rsidR="00650B99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0B99" w:rsidRPr="00F72BD7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</w:t>
      </w:r>
      <w:proofErr w:type="spellStart"/>
      <w:r w:rsidR="00650B99"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650B99" w:rsidRPr="00F72BD7">
        <w:rPr>
          <w:rFonts w:ascii="Times New Roman" w:hAnsi="Times New Roman" w:cs="Times New Roman"/>
          <w:sz w:val="26"/>
          <w:szCs w:val="26"/>
        </w:rPr>
        <w:t>;</w:t>
      </w:r>
    </w:p>
    <w:p w:rsidR="00650B99" w:rsidRPr="00F72BD7" w:rsidRDefault="009104D0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0B99" w:rsidRPr="00F72BD7">
        <w:rPr>
          <w:rFonts w:ascii="Times New Roman" w:hAnsi="Times New Roman" w:cs="Times New Roman"/>
          <w:sz w:val="26"/>
          <w:szCs w:val="26"/>
        </w:rPr>
        <w:t xml:space="preserve">руководителем, заместителями руководителя Управления </w:t>
      </w:r>
      <w:proofErr w:type="spellStart"/>
      <w:r w:rsidR="00650B99"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650B99" w:rsidRPr="00F72BD7">
        <w:rPr>
          <w:rFonts w:ascii="Times New Roman" w:hAnsi="Times New Roman" w:cs="Times New Roman"/>
          <w:sz w:val="26"/>
          <w:szCs w:val="26"/>
        </w:rPr>
        <w:t xml:space="preserve"> по Пермскому краю.</w:t>
      </w:r>
    </w:p>
    <w:p w:rsidR="00225A6E" w:rsidRDefault="00225A6E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F72BD7" w:rsidRPr="00F72BD7" w:rsidRDefault="00F72BD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 xml:space="preserve">7. Порядок служебного взаимодействия с </w:t>
      </w:r>
      <w:proofErr w:type="gramStart"/>
      <w:r w:rsidRPr="00F72BD7">
        <w:rPr>
          <w:rFonts w:ascii="Times New Roman" w:hAnsi="Times New Roman" w:cs="Times New Roman"/>
          <w:b/>
          <w:sz w:val="26"/>
          <w:szCs w:val="26"/>
        </w:rPr>
        <w:t>гражданскими</w:t>
      </w:r>
      <w:proofErr w:type="gramEnd"/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служащими, иными сотрудниками центрального аппарата</w:t>
      </w: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72BD7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b/>
          <w:sz w:val="26"/>
          <w:szCs w:val="26"/>
        </w:rPr>
        <w:t xml:space="preserve"> и его территориальных органов, сотрудниками</w:t>
      </w: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иных государственных органов, организациями, гражданами</w:t>
      </w:r>
    </w:p>
    <w:p w:rsidR="00646AE5" w:rsidRPr="00F72BD7" w:rsidRDefault="00646AE5" w:rsidP="00D859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46AE5" w:rsidRPr="00F72BD7" w:rsidRDefault="00646AE5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EC6E28" w:rsidRPr="00F72BD7">
        <w:rPr>
          <w:rFonts w:ascii="Times New Roman" w:hAnsi="Times New Roman" w:cs="Times New Roman"/>
          <w:sz w:val="26"/>
          <w:szCs w:val="26"/>
        </w:rPr>
        <w:t>«ведущий специалист-эксперт О</w:t>
      </w:r>
      <w:r w:rsidR="00F72BD7" w:rsidRPr="00F72BD7">
        <w:rPr>
          <w:rFonts w:ascii="Times New Roman" w:hAnsi="Times New Roman" w:cs="Times New Roman"/>
          <w:sz w:val="26"/>
          <w:szCs w:val="26"/>
        </w:rPr>
        <w:t>К</w:t>
      </w:r>
      <w:r w:rsidR="00EC6E28" w:rsidRPr="00F72BD7">
        <w:rPr>
          <w:rFonts w:ascii="Times New Roman" w:hAnsi="Times New Roman" w:cs="Times New Roman"/>
          <w:sz w:val="26"/>
          <w:szCs w:val="26"/>
        </w:rPr>
        <w:t>НЭП»</w:t>
      </w:r>
      <w:r w:rsidRPr="00F72BD7">
        <w:rPr>
          <w:rFonts w:ascii="Times New Roman" w:hAnsi="Times New Roman" w:cs="Times New Roman"/>
          <w:sz w:val="26"/>
          <w:szCs w:val="26"/>
        </w:rPr>
        <w:t>, в связи с исполнением должностных обязанностей и в соответствии со своей компетенцией осуществляет взаимодействие:</w:t>
      </w:r>
    </w:p>
    <w:p w:rsidR="00B2565D" w:rsidRPr="00F72BD7" w:rsidRDefault="0025443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а)</w:t>
      </w:r>
      <w:r w:rsidR="00B942B5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646AE5" w:rsidRPr="00F72BD7">
        <w:rPr>
          <w:rFonts w:ascii="Times New Roman" w:hAnsi="Times New Roman" w:cs="Times New Roman"/>
          <w:sz w:val="26"/>
          <w:szCs w:val="26"/>
        </w:rPr>
        <w:t xml:space="preserve">с гражданскими служащими и иными сотрудниками центрального аппарата </w:t>
      </w:r>
      <w:proofErr w:type="spellStart"/>
      <w:r w:rsidR="00646AE5"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646AE5" w:rsidRPr="00F72BD7">
        <w:rPr>
          <w:rFonts w:ascii="Times New Roman" w:hAnsi="Times New Roman" w:cs="Times New Roman"/>
          <w:sz w:val="26"/>
          <w:szCs w:val="26"/>
        </w:rPr>
        <w:t>;</w:t>
      </w:r>
    </w:p>
    <w:p w:rsidR="00254437" w:rsidRPr="00F72BD7" w:rsidRDefault="0025443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б) с гражданскими служащими и иными сотрудниками территориальных органов </w:t>
      </w:r>
      <w:proofErr w:type="spellStart"/>
      <w:r w:rsidRPr="00F72BD7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F72BD7">
        <w:rPr>
          <w:rFonts w:ascii="Times New Roman" w:hAnsi="Times New Roman" w:cs="Times New Roman"/>
          <w:sz w:val="26"/>
          <w:szCs w:val="26"/>
        </w:rPr>
        <w:t>;</w:t>
      </w:r>
    </w:p>
    <w:p w:rsidR="00646AE5" w:rsidRPr="00F72BD7" w:rsidRDefault="0025443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в)</w:t>
      </w:r>
      <w:r w:rsidR="00B942B5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646AE5" w:rsidRPr="00F72BD7">
        <w:rPr>
          <w:rFonts w:ascii="Times New Roman" w:hAnsi="Times New Roman" w:cs="Times New Roman"/>
          <w:sz w:val="26"/>
          <w:szCs w:val="26"/>
        </w:rPr>
        <w:t>с сотрудниками иных государственных органов, органов государственной власти субъектов Российской Федерации, а также органов местного самоуправления</w:t>
      </w:r>
      <w:r w:rsidR="00D85963" w:rsidRPr="00F72BD7">
        <w:rPr>
          <w:rFonts w:ascii="Times New Roman" w:hAnsi="Times New Roman" w:cs="Times New Roman"/>
          <w:sz w:val="26"/>
          <w:szCs w:val="26"/>
        </w:rPr>
        <w:t>;</w:t>
      </w:r>
      <w:r w:rsidR="00646AE5" w:rsidRPr="00F72B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6AE5" w:rsidRPr="00F72BD7" w:rsidRDefault="0025443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г)</w:t>
      </w:r>
      <w:r w:rsidR="00B942B5" w:rsidRPr="00F72BD7">
        <w:rPr>
          <w:rFonts w:ascii="Times New Roman" w:hAnsi="Times New Roman" w:cs="Times New Roman"/>
          <w:sz w:val="26"/>
          <w:szCs w:val="26"/>
        </w:rPr>
        <w:t xml:space="preserve"> </w:t>
      </w:r>
      <w:r w:rsidR="00646AE5" w:rsidRPr="00F72BD7">
        <w:rPr>
          <w:rFonts w:ascii="Times New Roman" w:hAnsi="Times New Roman" w:cs="Times New Roman"/>
          <w:sz w:val="26"/>
          <w:szCs w:val="26"/>
        </w:rPr>
        <w:t>с руководителями и иными сотрудниками организаций  и гражданами.</w:t>
      </w:r>
    </w:p>
    <w:p w:rsidR="00F54496" w:rsidRDefault="00F54496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72BD7" w:rsidRPr="00F72BD7" w:rsidRDefault="00F72BD7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8. Перечень государственных услуг,</w:t>
      </w: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72BD7">
        <w:rPr>
          <w:rFonts w:ascii="Times New Roman" w:hAnsi="Times New Roman" w:cs="Times New Roman"/>
          <w:b/>
          <w:sz w:val="26"/>
          <w:szCs w:val="26"/>
        </w:rPr>
        <w:t>предоставляемых</w:t>
      </w:r>
      <w:proofErr w:type="gramEnd"/>
      <w:r w:rsidRPr="00F72BD7">
        <w:rPr>
          <w:rFonts w:ascii="Times New Roman" w:hAnsi="Times New Roman" w:cs="Times New Roman"/>
          <w:b/>
          <w:sz w:val="26"/>
          <w:szCs w:val="26"/>
        </w:rPr>
        <w:t xml:space="preserve"> (оказываемых) гражданам и организациям</w:t>
      </w: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в соответствии с административными регламентами</w:t>
      </w:r>
    </w:p>
    <w:p w:rsidR="00646AE5" w:rsidRPr="00F72BD7" w:rsidRDefault="00646AE5" w:rsidP="00D859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8644D" w:rsidRPr="00FA6D0B" w:rsidRDefault="0038644D" w:rsidP="0038644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D0B">
        <w:rPr>
          <w:rFonts w:ascii="Times New Roman" w:hAnsi="Times New Roman" w:cs="Times New Roman"/>
          <w:sz w:val="26"/>
          <w:szCs w:val="26"/>
        </w:rPr>
        <w:t>Исполнение государственной функции предоставления услуги по рассмотрению обращений операторов связи согласно приказа Мин</w:t>
      </w:r>
      <w:r>
        <w:rPr>
          <w:rFonts w:ascii="Times New Roman" w:hAnsi="Times New Roman" w:cs="Times New Roman"/>
          <w:sz w:val="26"/>
          <w:szCs w:val="26"/>
        </w:rPr>
        <w:t xml:space="preserve">истерства цифрового развития, связи и массовых коммуникаций </w:t>
      </w:r>
      <w:r w:rsidRPr="00AA29DF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FA6D0B">
        <w:rPr>
          <w:rFonts w:ascii="Times New Roman" w:hAnsi="Times New Roman" w:cs="Times New Roman"/>
          <w:sz w:val="26"/>
          <w:szCs w:val="26"/>
        </w:rPr>
        <w:t xml:space="preserve"> от 04.03.2019 № 43 «Об утверждении Административного регламента представления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</w:t>
      </w:r>
      <w:proofErr w:type="gramEnd"/>
      <w:r w:rsidRPr="00FA6D0B">
        <w:rPr>
          <w:rFonts w:ascii="Times New Roman" w:hAnsi="Times New Roman" w:cs="Times New Roman"/>
          <w:sz w:val="26"/>
          <w:szCs w:val="26"/>
        </w:rPr>
        <w:t xml:space="preserve"> решения и выдаче предписаний в соответствии с федеральным законом».</w:t>
      </w:r>
    </w:p>
    <w:p w:rsidR="00DD4A4C" w:rsidRPr="00F72BD7" w:rsidRDefault="00DD4A4C" w:rsidP="00D85963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646AE5" w:rsidRPr="00F72BD7" w:rsidRDefault="00646AE5" w:rsidP="00D8596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2BD7">
        <w:rPr>
          <w:rFonts w:ascii="Times New Roman" w:hAnsi="Times New Roman" w:cs="Times New Roman"/>
          <w:b/>
          <w:sz w:val="26"/>
          <w:szCs w:val="26"/>
        </w:rPr>
        <w:t>9. Показатели эффективности</w:t>
      </w:r>
      <w:r w:rsidR="004E2328" w:rsidRPr="00F72B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b/>
          <w:sz w:val="26"/>
          <w:szCs w:val="26"/>
        </w:rPr>
        <w:t>и результативности профессиональной служебной деятельности</w:t>
      </w:r>
      <w:r w:rsidR="004E2328" w:rsidRPr="00F72B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72BD7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F539FE" w:rsidRPr="00F72BD7" w:rsidRDefault="00F539FE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57A8" w:rsidRPr="00F72BD7" w:rsidRDefault="006357A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приоритеты; осознание ответственности за последствия своих действий, принимаемых решений;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 - </w:t>
      </w:r>
      <w:r w:rsidR="006357A8" w:rsidRPr="00F72BD7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качество выполненной работы - подготовка документов в установленном порядке, достоверное,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интенсивность труда - способность в короткие сроки выполнять определенный объем работ;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20123D" w:rsidRPr="00F72BD7" w:rsidRDefault="0020123D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умение взаимодействовать с другими структурными подразделениями в рамках осуществления служебной деятельности;</w:t>
      </w:r>
    </w:p>
    <w:p w:rsidR="0020123D" w:rsidRPr="00F72BD7" w:rsidRDefault="0020123D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- проявление разумной инициативы, способность самостоятельно решать возникающие в процессе осуществления своей служебной деятельности проблемные вопросы;</w:t>
      </w:r>
    </w:p>
    <w:p w:rsidR="006357A8" w:rsidRPr="00F72BD7" w:rsidRDefault="00F75068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 xml:space="preserve">- </w:t>
      </w:r>
      <w:r w:rsidR="006357A8" w:rsidRPr="00F72BD7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</w:t>
      </w:r>
      <w:proofErr w:type="gramStart"/>
      <w:r w:rsidR="006357A8" w:rsidRPr="00F72BD7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="006357A8" w:rsidRPr="00F72BD7">
        <w:rPr>
          <w:rFonts w:ascii="Times New Roman" w:hAnsi="Times New Roman" w:cs="Times New Roman"/>
          <w:sz w:val="26"/>
          <w:szCs w:val="26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CA2BBA" w:rsidRPr="00F72BD7" w:rsidRDefault="00CA2BBA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72BD7">
        <w:rPr>
          <w:rFonts w:ascii="Times New Roman" w:hAnsi="Times New Roman" w:cs="Times New Roman"/>
          <w:sz w:val="26"/>
          <w:szCs w:val="26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DD4A4C" w:rsidRPr="00F72BD7" w:rsidRDefault="00DD4A4C" w:rsidP="00D8596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14EB2" w:rsidRDefault="00814EB2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334B" w:rsidRDefault="008C334B" w:rsidP="00D8596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C334B" w:rsidSect="00B47E7A">
      <w:headerReference w:type="default" r:id="rId11"/>
      <w:pgSz w:w="11906" w:h="16838"/>
      <w:pgMar w:top="567" w:right="4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E3" w:rsidRDefault="004B14E3" w:rsidP="00DD4A4C">
      <w:pPr>
        <w:spacing w:after="0" w:line="240" w:lineRule="auto"/>
      </w:pPr>
      <w:r>
        <w:separator/>
      </w:r>
    </w:p>
  </w:endnote>
  <w:endnote w:type="continuationSeparator" w:id="0">
    <w:p w:rsidR="004B14E3" w:rsidRDefault="004B14E3" w:rsidP="00DD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E3" w:rsidRDefault="004B14E3" w:rsidP="00DD4A4C">
      <w:pPr>
        <w:spacing w:after="0" w:line="240" w:lineRule="auto"/>
      </w:pPr>
      <w:r>
        <w:separator/>
      </w:r>
    </w:p>
  </w:footnote>
  <w:footnote w:type="continuationSeparator" w:id="0">
    <w:p w:rsidR="004B14E3" w:rsidRDefault="004B14E3" w:rsidP="00DD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323694"/>
      <w:docPartObj>
        <w:docPartGallery w:val="Page Numbers (Top of Page)"/>
        <w:docPartUnique/>
      </w:docPartObj>
    </w:sdtPr>
    <w:sdtEndPr/>
    <w:sdtContent>
      <w:p w:rsidR="00DD4A4C" w:rsidRDefault="00DD4A4C" w:rsidP="00DD4A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9E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224"/>
    <w:multiLevelType w:val="multilevel"/>
    <w:tmpl w:val="F008FCA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7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2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>
    <w:nsid w:val="129515F1"/>
    <w:multiLevelType w:val="hybridMultilevel"/>
    <w:tmpl w:val="C2B2BD7C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12EBF"/>
    <w:multiLevelType w:val="hybridMultilevel"/>
    <w:tmpl w:val="35F6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0B6E5C"/>
    <w:multiLevelType w:val="hybridMultilevel"/>
    <w:tmpl w:val="3D126442"/>
    <w:lvl w:ilvl="0" w:tplc="BA5E3D0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E5"/>
    <w:rsid w:val="00041953"/>
    <w:rsid w:val="0006413A"/>
    <w:rsid w:val="00087981"/>
    <w:rsid w:val="000A535F"/>
    <w:rsid w:val="000B2F1C"/>
    <w:rsid w:val="000C19B8"/>
    <w:rsid w:val="000C2C2B"/>
    <w:rsid w:val="000C61E7"/>
    <w:rsid w:val="0016709E"/>
    <w:rsid w:val="00182DD6"/>
    <w:rsid w:val="001946ED"/>
    <w:rsid w:val="001C46E7"/>
    <w:rsid w:val="001D0264"/>
    <w:rsid w:val="001D401B"/>
    <w:rsid w:val="001E5A66"/>
    <w:rsid w:val="001F2038"/>
    <w:rsid w:val="001F55C8"/>
    <w:rsid w:val="001F5C6F"/>
    <w:rsid w:val="0020123D"/>
    <w:rsid w:val="002060EC"/>
    <w:rsid w:val="00207348"/>
    <w:rsid w:val="00211C33"/>
    <w:rsid w:val="00222785"/>
    <w:rsid w:val="00225A6E"/>
    <w:rsid w:val="0024408F"/>
    <w:rsid w:val="00254437"/>
    <w:rsid w:val="00260166"/>
    <w:rsid w:val="00264E94"/>
    <w:rsid w:val="0027227C"/>
    <w:rsid w:val="002803D7"/>
    <w:rsid w:val="002A46C2"/>
    <w:rsid w:val="002C6FB6"/>
    <w:rsid w:val="002E766C"/>
    <w:rsid w:val="00321ACB"/>
    <w:rsid w:val="003239EC"/>
    <w:rsid w:val="003250C3"/>
    <w:rsid w:val="00333223"/>
    <w:rsid w:val="00336446"/>
    <w:rsid w:val="0036012B"/>
    <w:rsid w:val="00365837"/>
    <w:rsid w:val="00366FD2"/>
    <w:rsid w:val="003741FF"/>
    <w:rsid w:val="00384B6B"/>
    <w:rsid w:val="0038644D"/>
    <w:rsid w:val="00390714"/>
    <w:rsid w:val="003A28CA"/>
    <w:rsid w:val="003A6154"/>
    <w:rsid w:val="003D0D3F"/>
    <w:rsid w:val="003F5E62"/>
    <w:rsid w:val="00404510"/>
    <w:rsid w:val="0040618A"/>
    <w:rsid w:val="00434912"/>
    <w:rsid w:val="00455B64"/>
    <w:rsid w:val="00462975"/>
    <w:rsid w:val="00497F5A"/>
    <w:rsid w:val="004A0143"/>
    <w:rsid w:val="004A6B29"/>
    <w:rsid w:val="004B14E3"/>
    <w:rsid w:val="004B15F1"/>
    <w:rsid w:val="004C0FDD"/>
    <w:rsid w:val="004D67D5"/>
    <w:rsid w:val="004E228C"/>
    <w:rsid w:val="004E2328"/>
    <w:rsid w:val="004F24A5"/>
    <w:rsid w:val="004F50ED"/>
    <w:rsid w:val="00503101"/>
    <w:rsid w:val="005321F4"/>
    <w:rsid w:val="005506B5"/>
    <w:rsid w:val="00570360"/>
    <w:rsid w:val="00583CCD"/>
    <w:rsid w:val="005945B2"/>
    <w:rsid w:val="005A3918"/>
    <w:rsid w:val="005D5583"/>
    <w:rsid w:val="005E162E"/>
    <w:rsid w:val="006117C7"/>
    <w:rsid w:val="00614778"/>
    <w:rsid w:val="00616D0F"/>
    <w:rsid w:val="006267A6"/>
    <w:rsid w:val="006319B0"/>
    <w:rsid w:val="006357A8"/>
    <w:rsid w:val="00646AE5"/>
    <w:rsid w:val="00650B99"/>
    <w:rsid w:val="006841F8"/>
    <w:rsid w:val="00694EC6"/>
    <w:rsid w:val="006B0B8C"/>
    <w:rsid w:val="006B11AE"/>
    <w:rsid w:val="006B685C"/>
    <w:rsid w:val="006F0518"/>
    <w:rsid w:val="00707CD9"/>
    <w:rsid w:val="007971D5"/>
    <w:rsid w:val="007A49AE"/>
    <w:rsid w:val="007A4DA6"/>
    <w:rsid w:val="007D13E2"/>
    <w:rsid w:val="007F4F40"/>
    <w:rsid w:val="007F7848"/>
    <w:rsid w:val="00803551"/>
    <w:rsid w:val="00805ABF"/>
    <w:rsid w:val="0080656A"/>
    <w:rsid w:val="00814EB2"/>
    <w:rsid w:val="0082297B"/>
    <w:rsid w:val="00824E21"/>
    <w:rsid w:val="00854A72"/>
    <w:rsid w:val="0085692E"/>
    <w:rsid w:val="00875879"/>
    <w:rsid w:val="00895555"/>
    <w:rsid w:val="008A6EBF"/>
    <w:rsid w:val="008B2938"/>
    <w:rsid w:val="008C334B"/>
    <w:rsid w:val="008C56A7"/>
    <w:rsid w:val="008D6A1E"/>
    <w:rsid w:val="0090257B"/>
    <w:rsid w:val="009104D0"/>
    <w:rsid w:val="00926728"/>
    <w:rsid w:val="009358B4"/>
    <w:rsid w:val="00954973"/>
    <w:rsid w:val="0096126A"/>
    <w:rsid w:val="00962D83"/>
    <w:rsid w:val="00981A83"/>
    <w:rsid w:val="00992A07"/>
    <w:rsid w:val="00995EB3"/>
    <w:rsid w:val="009B2670"/>
    <w:rsid w:val="009E3F36"/>
    <w:rsid w:val="009F0411"/>
    <w:rsid w:val="00A335C3"/>
    <w:rsid w:val="00A453E9"/>
    <w:rsid w:val="00A477BB"/>
    <w:rsid w:val="00A637A5"/>
    <w:rsid w:val="00A6657D"/>
    <w:rsid w:val="00A70F37"/>
    <w:rsid w:val="00A868A0"/>
    <w:rsid w:val="00AA3151"/>
    <w:rsid w:val="00AD1117"/>
    <w:rsid w:val="00AF78A0"/>
    <w:rsid w:val="00B113B6"/>
    <w:rsid w:val="00B22BBD"/>
    <w:rsid w:val="00B2565D"/>
    <w:rsid w:val="00B47E7A"/>
    <w:rsid w:val="00B60B26"/>
    <w:rsid w:val="00B8457F"/>
    <w:rsid w:val="00B942B5"/>
    <w:rsid w:val="00BB3A09"/>
    <w:rsid w:val="00BC002C"/>
    <w:rsid w:val="00BC453C"/>
    <w:rsid w:val="00BD4B66"/>
    <w:rsid w:val="00BE04A8"/>
    <w:rsid w:val="00BE74F8"/>
    <w:rsid w:val="00BF23D5"/>
    <w:rsid w:val="00C07F12"/>
    <w:rsid w:val="00C17185"/>
    <w:rsid w:val="00C504B8"/>
    <w:rsid w:val="00C52B18"/>
    <w:rsid w:val="00C66C0A"/>
    <w:rsid w:val="00C81953"/>
    <w:rsid w:val="00C83002"/>
    <w:rsid w:val="00C97F68"/>
    <w:rsid w:val="00CA2BBA"/>
    <w:rsid w:val="00CB3623"/>
    <w:rsid w:val="00CB4FB2"/>
    <w:rsid w:val="00CC27A6"/>
    <w:rsid w:val="00CD2911"/>
    <w:rsid w:val="00CD7D13"/>
    <w:rsid w:val="00CF1DEC"/>
    <w:rsid w:val="00CF6673"/>
    <w:rsid w:val="00D1524B"/>
    <w:rsid w:val="00D16EFF"/>
    <w:rsid w:val="00D2298F"/>
    <w:rsid w:val="00D60529"/>
    <w:rsid w:val="00D72690"/>
    <w:rsid w:val="00D74E25"/>
    <w:rsid w:val="00D85963"/>
    <w:rsid w:val="00D935A1"/>
    <w:rsid w:val="00D935DB"/>
    <w:rsid w:val="00DA5EAB"/>
    <w:rsid w:val="00DB05B2"/>
    <w:rsid w:val="00DC36AC"/>
    <w:rsid w:val="00DC504C"/>
    <w:rsid w:val="00DD31A8"/>
    <w:rsid w:val="00DD4A4C"/>
    <w:rsid w:val="00DE348F"/>
    <w:rsid w:val="00DF4463"/>
    <w:rsid w:val="00E64E01"/>
    <w:rsid w:val="00E903C0"/>
    <w:rsid w:val="00E93DA5"/>
    <w:rsid w:val="00EA0C69"/>
    <w:rsid w:val="00EA18A5"/>
    <w:rsid w:val="00EA587A"/>
    <w:rsid w:val="00EC6E28"/>
    <w:rsid w:val="00ED12AE"/>
    <w:rsid w:val="00ED4F7A"/>
    <w:rsid w:val="00ED600D"/>
    <w:rsid w:val="00F022C0"/>
    <w:rsid w:val="00F073D9"/>
    <w:rsid w:val="00F1361E"/>
    <w:rsid w:val="00F22AE7"/>
    <w:rsid w:val="00F421BC"/>
    <w:rsid w:val="00F539FE"/>
    <w:rsid w:val="00F54496"/>
    <w:rsid w:val="00F5686A"/>
    <w:rsid w:val="00F72BD7"/>
    <w:rsid w:val="00F75068"/>
    <w:rsid w:val="00F76393"/>
    <w:rsid w:val="00F81E4F"/>
    <w:rsid w:val="00F834A9"/>
    <w:rsid w:val="00FA6C17"/>
    <w:rsid w:val="00FC61C7"/>
    <w:rsid w:val="00FE7DB5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8A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66FD2"/>
    <w:pPr>
      <w:ind w:left="720"/>
      <w:contextualSpacing/>
    </w:pPr>
  </w:style>
  <w:style w:type="paragraph" w:customStyle="1" w:styleId="Default">
    <w:name w:val="Default"/>
    <w:rsid w:val="00BE0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506B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506B5"/>
  </w:style>
  <w:style w:type="paragraph" w:customStyle="1" w:styleId="ConsPlusNormal">
    <w:name w:val="ConsPlusNormal"/>
    <w:rsid w:val="00550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506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506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06B5"/>
  </w:style>
  <w:style w:type="paragraph" w:styleId="aa">
    <w:name w:val="header"/>
    <w:basedOn w:val="a"/>
    <w:link w:val="ab"/>
    <w:uiPriority w:val="99"/>
    <w:unhideWhenUsed/>
    <w:rsid w:val="00DD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4A4C"/>
  </w:style>
  <w:style w:type="paragraph" w:styleId="ac">
    <w:name w:val="footer"/>
    <w:basedOn w:val="a"/>
    <w:link w:val="ad"/>
    <w:uiPriority w:val="99"/>
    <w:unhideWhenUsed/>
    <w:rsid w:val="00DD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4A4C"/>
  </w:style>
  <w:style w:type="paragraph" w:styleId="ae">
    <w:name w:val="Balloon Text"/>
    <w:basedOn w:val="a"/>
    <w:link w:val="af"/>
    <w:uiPriority w:val="99"/>
    <w:semiHidden/>
    <w:unhideWhenUsed/>
    <w:rsid w:val="00DD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8A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366FD2"/>
    <w:pPr>
      <w:ind w:left="720"/>
      <w:contextualSpacing/>
    </w:pPr>
  </w:style>
  <w:style w:type="paragraph" w:customStyle="1" w:styleId="Default">
    <w:name w:val="Default"/>
    <w:rsid w:val="00BE0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5506B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5506B5"/>
  </w:style>
  <w:style w:type="paragraph" w:customStyle="1" w:styleId="ConsPlusNormal">
    <w:name w:val="ConsPlusNormal"/>
    <w:rsid w:val="005506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06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5506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0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506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506B5"/>
  </w:style>
  <w:style w:type="paragraph" w:styleId="aa">
    <w:name w:val="header"/>
    <w:basedOn w:val="a"/>
    <w:link w:val="ab"/>
    <w:uiPriority w:val="99"/>
    <w:unhideWhenUsed/>
    <w:rsid w:val="00DD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D4A4C"/>
  </w:style>
  <w:style w:type="paragraph" w:styleId="ac">
    <w:name w:val="footer"/>
    <w:basedOn w:val="a"/>
    <w:link w:val="ad"/>
    <w:uiPriority w:val="99"/>
    <w:unhideWhenUsed/>
    <w:rsid w:val="00DD4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D4A4C"/>
  </w:style>
  <w:style w:type="paragraph" w:styleId="ae">
    <w:name w:val="Balloon Text"/>
    <w:basedOn w:val="a"/>
    <w:link w:val="af"/>
    <w:uiPriority w:val="99"/>
    <w:semiHidden/>
    <w:unhideWhenUsed/>
    <w:rsid w:val="00DD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6B4ACBDD9F9560F0C2A72DF094557E1B005FFF8C0EB9D57F8396F5921F2DDE12EADDAC40FA991BMCd7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6B4ACBDD9F9560F0C2A72DF094557E1B005FFE8C0F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39122-8DF3-4A50-BE88-603FCD719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6770</Words>
  <Characters>38593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Э.В. Фалетов</dc:creator>
  <cp:lastModifiedBy>Елена Попова</cp:lastModifiedBy>
  <cp:revision>13</cp:revision>
  <cp:lastPrinted>2019-12-19T05:28:00Z</cp:lastPrinted>
  <dcterms:created xsi:type="dcterms:W3CDTF">2019-09-30T12:46:00Z</dcterms:created>
  <dcterms:modified xsi:type="dcterms:W3CDTF">2020-01-21T05:36:00Z</dcterms:modified>
</cp:coreProperties>
</file>