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E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Default="0030670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противодействия коррупции </w:t>
      </w:r>
      <w:r w:rsidR="00676089">
        <w:rPr>
          <w:rFonts w:ascii="Times New Roman" w:hAnsi="Times New Roman" w:cs="Times New Roman"/>
          <w:sz w:val="28"/>
          <w:szCs w:val="28"/>
        </w:rPr>
        <w:t>за 201</w:t>
      </w:r>
      <w:r w:rsidR="001B75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A18E4">
        <w:rPr>
          <w:rFonts w:ascii="Times New Roman" w:hAnsi="Times New Roman" w:cs="Times New Roman"/>
          <w:sz w:val="28"/>
          <w:szCs w:val="28"/>
        </w:rPr>
        <w:t>од</w:t>
      </w:r>
    </w:p>
    <w:p w:rsidR="001B75BB" w:rsidRDefault="001F1B5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Пермскому краю</w:t>
      </w:r>
    </w:p>
    <w:p w:rsidR="00077BF1" w:rsidRDefault="001B75BB" w:rsidP="00D704CE">
      <w:pPr>
        <w:contextualSpacing/>
        <w:jc w:val="center"/>
        <w:rPr>
          <w:rFonts w:ascii="Times New Roman" w:hAnsi="Times New Roman" w:cs="Times New Roman"/>
        </w:rPr>
      </w:pPr>
      <w:r w:rsidRPr="001B75BB">
        <w:rPr>
          <w:rFonts w:ascii="Times New Roman" w:hAnsi="Times New Roman" w:cs="Times New Roman"/>
        </w:rPr>
        <w:t>(наименование территориального органа Роскомнадзора)</w:t>
      </w:r>
    </w:p>
    <w:p w:rsidR="001B75BB" w:rsidRPr="001B75BB" w:rsidRDefault="001B75BB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134"/>
        <w:gridCol w:w="2551"/>
        <w:gridCol w:w="3686"/>
        <w:gridCol w:w="1134"/>
        <w:gridCol w:w="1417"/>
      </w:tblGrid>
      <w:tr w:rsidR="00432B5A" w:rsidTr="000E1F50">
        <w:trPr>
          <w:trHeight w:val="1065"/>
        </w:trPr>
        <w:tc>
          <w:tcPr>
            <w:tcW w:w="817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2552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432B5A" w:rsidRPr="005B1154" w:rsidRDefault="00432B5A" w:rsidP="001B7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154">
              <w:rPr>
                <w:rFonts w:ascii="Times New Roman" w:hAnsi="Times New Roman" w:cs="Times New Roman"/>
              </w:rPr>
              <w:t xml:space="preserve">(со ссылкой на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B1154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3B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5B1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134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51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432B5A" w:rsidRPr="00C813B3" w:rsidRDefault="00432B5A" w:rsidP="006760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соответствии с планом по противодействию коррупции)</w:t>
            </w:r>
          </w:p>
        </w:tc>
        <w:tc>
          <w:tcPr>
            <w:tcW w:w="3686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Полученные результаты за отчетный период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(содержательно описываются реализованные мероприятия)</w:t>
            </w:r>
          </w:p>
        </w:tc>
        <w:tc>
          <w:tcPr>
            <w:tcW w:w="1134" w:type="dxa"/>
          </w:tcPr>
          <w:p w:rsidR="00432B5A" w:rsidRP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2B5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C813B3">
              <w:rPr>
                <w:rFonts w:ascii="Times New Roman" w:hAnsi="Times New Roman" w:cs="Times New Roman"/>
              </w:rPr>
              <w:t>т.ч</w:t>
            </w:r>
            <w:proofErr w:type="spellEnd"/>
            <w:r w:rsidRPr="00C813B3">
              <w:rPr>
                <w:rFonts w:ascii="Times New Roman" w:hAnsi="Times New Roman" w:cs="Times New Roman"/>
              </w:rPr>
              <w:t>. описываются причины неисполнения в срок)</w:t>
            </w:r>
          </w:p>
        </w:tc>
      </w:tr>
      <w:tr w:rsidR="0078590B" w:rsidTr="00702F1B">
        <w:tc>
          <w:tcPr>
            <w:tcW w:w="14992" w:type="dxa"/>
            <w:gridSpan w:val="8"/>
          </w:tcPr>
          <w:p w:rsidR="0078590B" w:rsidRPr="00B84376" w:rsidRDefault="0078590B" w:rsidP="00B8437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Пермскому краю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32B5A" w:rsidRPr="00077BF1" w:rsidTr="000E1F50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32B5A" w:rsidRPr="00C6034B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п. 1.1. 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Пермскому краю (далее – Управление) и урегулированию конфликта интересов (далее – Комиссия). Проводить ежеквартальный мониторинг деятельности Комиссии Управления. Направлять ежеквартально в Роскомнадзор результаты мониторинга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Комиссии Управления. Содействовать начальникам структурных подразделений Управления в: - обеспечении соблюдения гражданскими служащими Управления требований к служебному поведению; - урегулировании конфликта интересов, способного привести к причинению вреда законным интересам граждан, организаций,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</w:tc>
        <w:tc>
          <w:tcPr>
            <w:tcW w:w="1701" w:type="dxa"/>
          </w:tcPr>
          <w:p w:rsidR="00432B5A" w:rsidRPr="00077BF1" w:rsidRDefault="0078590B" w:rsidP="007859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32B5A">
              <w:rPr>
                <w:rFonts w:ascii="Times New Roman" w:hAnsi="Times New Roman" w:cs="Times New Roman"/>
                <w:sz w:val="20"/>
                <w:szCs w:val="20"/>
              </w:rPr>
              <w:t xml:space="preserve">Щебетков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5A">
              <w:rPr>
                <w:rFonts w:ascii="Times New Roman" w:hAnsi="Times New Roman" w:cs="Times New Roman"/>
                <w:sz w:val="20"/>
                <w:szCs w:val="20"/>
              </w:rPr>
              <w:t xml:space="preserve">Трапезникова </w:t>
            </w:r>
          </w:p>
        </w:tc>
        <w:tc>
          <w:tcPr>
            <w:tcW w:w="1134" w:type="dxa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требований к служебному поведению</w:t>
            </w:r>
          </w:p>
        </w:tc>
        <w:tc>
          <w:tcPr>
            <w:tcW w:w="3686" w:type="dxa"/>
          </w:tcPr>
          <w:p w:rsidR="005A18E4" w:rsidRDefault="005A18E4" w:rsidP="005A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В 2013 год</w:t>
            </w:r>
            <w:r w:rsidR="001A69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11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(протоколы № ОК-42/1,  42/2, 42/3, ОК-42/4,  42/5, 42/6, 42/7, 42/8, 42/9, 42/10, 42/11)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необходимостью:</w:t>
            </w:r>
          </w:p>
          <w:p w:rsidR="005A18E4" w:rsidRDefault="005A18E4" w:rsidP="005A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предотвращения конфликта интересов (2 государственных служащих уведомили о выполнении иной оплачиваемой работе в коммерческой организации). По результатам работы Комиссии принято решение об отсутствии конфликта интересов; </w:t>
            </w:r>
          </w:p>
          <w:p w:rsidR="005A18E4" w:rsidRDefault="005A18E4" w:rsidP="005A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госслужащий уведомил о наличии близкого родства (свойства).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издан приказ о запрете проводить госконтроль в отношении субъекта надзора).</w:t>
            </w:r>
            <w:proofErr w:type="gramEnd"/>
          </w:p>
          <w:p w:rsidR="00CA54EE" w:rsidRDefault="00432B5A" w:rsidP="00C603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 полугодии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2013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 представленной прокуратурой о несоблюдении государственными служащими 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требований к служебному поведению в части</w:t>
            </w:r>
            <w:proofErr w:type="gramEnd"/>
            <w:r w:rsidR="00CA54EE">
              <w:rPr>
                <w:rFonts w:ascii="Times New Roman" w:hAnsi="Times New Roman" w:cs="Times New Roman"/>
                <w:sz w:val="20"/>
                <w:szCs w:val="20"/>
              </w:rPr>
              <w:t xml:space="preserve"> неполного представления сведений о доходах, имуществе и обязательствах имущественного характера за 2012 год своих и своих супругов.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работы Комисси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принято решение </w:t>
            </w:r>
            <w:r w:rsidR="00CA54EE">
              <w:rPr>
                <w:rFonts w:ascii="Times New Roman" w:hAnsi="Times New Roman" w:cs="Times New Roman"/>
                <w:sz w:val="20"/>
                <w:szCs w:val="20"/>
              </w:rPr>
              <w:t>о рекомендации 6 госслужащим строго соблюдать установленные ограничения и запреты, руководителю Управления рекомендовано в отношении них применение дисциплинарного взыскания.</w:t>
            </w:r>
          </w:p>
          <w:p w:rsidR="00A70EB6" w:rsidRDefault="00CA54EE" w:rsidP="00C603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A70E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70EB6" w:rsidRPr="00A70EB6">
              <w:rPr>
                <w:rFonts w:ascii="Times New Roman" w:hAnsi="Times New Roman" w:cs="Times New Roman"/>
                <w:sz w:val="20"/>
                <w:szCs w:val="20"/>
              </w:rPr>
              <w:t>26.11.2013 № 288-к/</w:t>
            </w:r>
            <w:proofErr w:type="spellStart"/>
            <w:r w:rsidR="00A70EB6" w:rsidRPr="00A70EB6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proofErr w:type="spellEnd"/>
            <w:r w:rsidR="00A70EB6" w:rsidRPr="004E32DD">
              <w:rPr>
                <w:sz w:val="26"/>
                <w:szCs w:val="26"/>
              </w:rPr>
              <w:t xml:space="preserve"> </w:t>
            </w:r>
            <w:r w:rsidR="00A70EB6">
              <w:rPr>
                <w:sz w:val="26"/>
                <w:szCs w:val="26"/>
              </w:rPr>
              <w:t xml:space="preserve"> </w:t>
            </w:r>
            <w:r w:rsidR="00A70EB6" w:rsidRPr="00A70EB6">
              <w:rPr>
                <w:rFonts w:ascii="Times New Roman" w:hAnsi="Times New Roman" w:cs="Times New Roman"/>
                <w:sz w:val="20"/>
                <w:szCs w:val="20"/>
              </w:rPr>
              <w:t>в отношении</w:t>
            </w:r>
            <w:r w:rsidR="00A70EB6">
              <w:rPr>
                <w:rFonts w:ascii="Times New Roman" w:hAnsi="Times New Roman" w:cs="Times New Roman"/>
                <w:sz w:val="20"/>
                <w:szCs w:val="20"/>
              </w:rPr>
              <w:t xml:space="preserve"> данных сотрудников применено дисциплинарное взыскание в виде выговора, им не выплачена в полном объеме премия за ноябрь 2013 г. В отношении 2-х госслужащий Комиссией не установлено наличие вины в их действиях.</w:t>
            </w:r>
          </w:p>
          <w:p w:rsidR="001A691F" w:rsidRPr="002F6403" w:rsidRDefault="001A691F" w:rsidP="001A69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 деятельности Комиссии направлены за 1 квартал 2013 года исх. от 19.03.2013 № 1284-08/59; за 2 квартал 2013 года исх. от 14.06.2013 № 2968-08/59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2013 года исх. </w:t>
            </w:r>
            <w:proofErr w:type="gramStart"/>
            <w:r w:rsidRPr="002F640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19.0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.2013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4866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>-08/59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2B5A" w:rsidRPr="00C6034B" w:rsidRDefault="00432B5A" w:rsidP="005A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B5A" w:rsidRPr="00077BF1" w:rsidRDefault="00A10074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</w:tcPr>
          <w:p w:rsidR="00432B5A" w:rsidRPr="0080166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п. 1.2. Обеспечить усиление работы должностных лиц Управления, ответственных за работу по профилактике коррупционных и иных правонарушений.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134" w:type="dxa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Недопущение коррупционных и иных правонарушений со стороны государственных служащих Управления.</w:t>
            </w:r>
          </w:p>
        </w:tc>
        <w:tc>
          <w:tcPr>
            <w:tcW w:w="3686" w:type="dxa"/>
          </w:tcPr>
          <w:p w:rsidR="00432B5A" w:rsidRDefault="00432B5A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целях усиления работы должностных лиц Управления, ответственных за работу по профилактике коррупционных и иных правонарушений, в 2013 год</w:t>
            </w:r>
            <w:r w:rsidR="003227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осуществлялось еженедельное заслушивание должностного лица Управления, ответственного за работу по профилактике коррупционных и иных правонарушений на оперативном совещании с руководством Управления</w:t>
            </w:r>
          </w:p>
          <w:p w:rsidR="0078590B" w:rsidRPr="0080166E" w:rsidRDefault="0078590B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</w:tcPr>
          <w:p w:rsidR="00432B5A" w:rsidRPr="0080166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90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1.3.Организовать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Роскомнадзора от 03.06.2011 № 437 «Об утверждении Правил передачи подарков, полученных госслужащими Федеральной службы по надзору в сфере</w:t>
            </w:r>
            <w:proofErr w:type="gramEnd"/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мероприятиям» и приказом Управления от 30.08.2011 № 559 «Об утверждении Правил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подарков, полученных госслужащими Управления Федеральной службы по надзору в сфере связи, информационных технологий и массовых коммуникаций по Пермскому краю в связи с протокольными мероприятиями, служебными командировками и другими официальными мероприятиям»</w:t>
            </w:r>
            <w:proofErr w:type="gramEnd"/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134" w:type="dxa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Управления ограничений, запретов и неисполнения обязанностей, касающихся получения подарков и порядка сдачи подарка)</w:t>
            </w:r>
            <w:proofErr w:type="gramEnd"/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686" w:type="dxa"/>
          </w:tcPr>
          <w:p w:rsidR="00432B5A" w:rsidRDefault="00432B5A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В 2013 год</w:t>
            </w:r>
            <w:r w:rsidR="003227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несоблюдения государственными служащими Управления ограничений, запретов и неисполнения обязанностей, касающихся получения подарков и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432B5A" w:rsidRPr="0056600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п.1.4. Обеспечить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письмом Роскомнадзора от 27.04.2012 № 01ИО-09807.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134" w:type="dxa"/>
          </w:tcPr>
          <w:p w:rsidR="00432B5A" w:rsidRPr="0056600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 госслужащих Управления уведомлений представителя нанимателя о выполнении иной оплачиваемой работы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686" w:type="dxa"/>
          </w:tcPr>
          <w:p w:rsidR="00432B5A" w:rsidRPr="0080166E" w:rsidRDefault="00432B5A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В 2013 год</w:t>
            </w:r>
            <w:r w:rsidR="003227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при постоянном разъяснении необходимости выполнения данной обязанности - отсутствовали уведомления о выполнении иной оплачиваемой работы</w:t>
            </w:r>
          </w:p>
        </w:tc>
        <w:tc>
          <w:tcPr>
            <w:tcW w:w="1134" w:type="dxa"/>
          </w:tcPr>
          <w:p w:rsidR="00432B5A" w:rsidRPr="00077BF1" w:rsidRDefault="00BA4291" w:rsidP="00BA4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32B5A" w:rsidRPr="0056600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п.1.5.Организовать систематическое проведение Управлением оценок коррупционных рисков, возникающих при реализации служебных 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функций. Внесение уточнений в перечень должностей федеральной государственной службы, замещение которых связано с коррупционными рисками. </w:t>
            </w:r>
            <w:proofErr w:type="gramStart"/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исполнения должностных обязанностей государственных гражданских служащих Управления, подверженных риску коррупционных проявлений, включенных в Перечень должностей федеральной государственной службы в Управлении,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    </w:r>
            <w:proofErr w:type="gramEnd"/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(супруга) и несовершеннолетних детей, и устранение таких рисков, </w:t>
            </w:r>
            <w:proofErr w:type="gramStart"/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Управления от 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04.06.2012 № 401.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Устранение рисков коррупционных проявлений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исполнении должностных обязанностей государственными служащими Управления.</w:t>
            </w:r>
          </w:p>
        </w:tc>
        <w:tc>
          <w:tcPr>
            <w:tcW w:w="3686" w:type="dxa"/>
          </w:tcPr>
          <w:p w:rsidR="00432B5A" w:rsidRPr="0056600E" w:rsidRDefault="00BA4291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432B5A"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Управлении указанный мониторинг проводится методом анализа поступающей информации от граждан, организаций, общественных объединений, опубликованной в СМИ о коррупционном поведении </w:t>
            </w:r>
            <w:r w:rsidR="00432B5A" w:rsidRPr="0056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госслужащих Управления. По 2013 года информации от граждан, организаций, общественных объединений, опубликованной в СМИ, о фактах коррупционного поведения ГГС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32B5A"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поступало.</w:t>
            </w:r>
          </w:p>
        </w:tc>
        <w:tc>
          <w:tcPr>
            <w:tcW w:w="1134" w:type="dxa"/>
          </w:tcPr>
          <w:p w:rsidR="00432B5A" w:rsidRPr="00077BF1" w:rsidRDefault="00BA4291" w:rsidP="00BA4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</w:tcPr>
          <w:p w:rsidR="00432B5A" w:rsidRPr="00B109D7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п.1.7.Осуществлять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 Проведение собеседований, консультаций, совещаний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134" w:type="dxa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686" w:type="dxa"/>
          </w:tcPr>
          <w:p w:rsidR="0032273F" w:rsidRPr="00B109D7" w:rsidRDefault="0032273F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24.01.2013 года проведено собеседование с государственными гражданскими служащими Управления Роскомнадзора по Пермскому краю с доведением до них положений общих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служащих», в целях формирования у них нетерпимого отношения к коррупционному поведению осуществляются ежеквартально на профессиональной подготовке в соответствии с Планом профессиональной подготовки сотрудников</w:t>
            </w:r>
            <w:proofErr w:type="gramEnd"/>
            <w:r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в 2013 году, утвержденным руководителем Управления 18.12.2012.</w:t>
            </w:r>
          </w:p>
          <w:p w:rsidR="0032273F" w:rsidRDefault="0032273F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20.02.2013 года на профессиональной подготовке в соответствии с Планом профессиональной подготовки сотрудников Управления в 2013 году, до госслужащих Управления доведена информация о необходимости соблюдения ограничений, касающихся подарков в связи с исполнением ими служебных обязанностей.</w:t>
            </w:r>
          </w:p>
          <w:p w:rsidR="00BA4291" w:rsidRDefault="00BA4291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.2013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в соответствии с приказом Управления от 26.11.2013 № 288-к/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вещания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гражданскими служащими Управления Роскомнадзора по Пермскому краю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анализом результаты проверки прокуратуры Пермского края о соблюдении законодательства о противодействии коррупции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повторным 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доведением до них положений общих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</w:t>
            </w:r>
            <w:proofErr w:type="gramEnd"/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служащих»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B5A" w:rsidRPr="0080166E" w:rsidRDefault="00BA4291" w:rsidP="00BA42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в целях формирования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госслужащих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нетерпимого отношения к коррупционному поведению ежеквартально на профессиональной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профессиональной подготовки сотрудников Управления в 2013 году, утвержденным руководителем Управления 18.12.2012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доводится информация по законодательству о противодействии коррупции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2B5A" w:rsidRPr="00077BF1" w:rsidRDefault="00FC63A7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:rsidR="00432B5A" w:rsidRPr="00652B07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1.9.Организовать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служащими в соответствии с законодательством Российской</w:t>
            </w:r>
            <w:proofErr w:type="gramEnd"/>
            <w:r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о противодействии коррупции. 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В.Ю. Трапезникова</w:t>
            </w:r>
          </w:p>
        </w:tc>
        <w:tc>
          <w:tcPr>
            <w:tcW w:w="1134" w:type="dxa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686" w:type="dxa"/>
          </w:tcPr>
          <w:p w:rsidR="00432B5A" w:rsidRPr="00652B07" w:rsidRDefault="00BA4291" w:rsidP="00BA42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2B5A" w:rsidRPr="00652B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32B5A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профподготовке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5A" w:rsidRPr="00652B07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повторное </w:t>
            </w:r>
            <w:r w:rsidR="00432B5A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собеседование с государственными гражданскими служащими Управления Роскомнадзора по Пермскому краю с доведением до них положений общих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служащих», в том числе с доведением положений законодательства Российской Федерации о противодействии коррупции, в том числе об установлении наказания за получение</w:t>
            </w:r>
            <w:proofErr w:type="gramEnd"/>
            <w:r w:rsidR="00432B5A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</w:t>
            </w:r>
            <w:r w:rsidR="00432B5A" w:rsidRPr="00652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представляемых федеральными государственными служащими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1134" w:type="dxa"/>
          </w:tcPr>
          <w:p w:rsidR="00432B5A" w:rsidRPr="00077BF1" w:rsidRDefault="00FC63A7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</w:tcPr>
          <w:p w:rsidR="00432B5A" w:rsidRPr="00C56215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1.10. 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134" w:type="dxa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2013 года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Повышение эффективности деятельности государственных служащих кадрового подразделения Управления.</w:t>
            </w:r>
          </w:p>
        </w:tc>
        <w:tc>
          <w:tcPr>
            <w:tcW w:w="3686" w:type="dxa"/>
          </w:tcPr>
          <w:p w:rsidR="00432B5A" w:rsidRPr="0080166E" w:rsidRDefault="00FC63A7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ноябре 2013 г. организовано повышение квалификации 8 государственных служащих,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 категории «руководители», в Пермском филиале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 антикоррупционного законодательства продолжительностью 36 часов.</w:t>
            </w:r>
          </w:p>
        </w:tc>
        <w:tc>
          <w:tcPr>
            <w:tcW w:w="1134" w:type="dxa"/>
          </w:tcPr>
          <w:p w:rsidR="00432B5A" w:rsidRPr="00077BF1" w:rsidRDefault="00FC63A7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0B" w:rsidRPr="00077BF1" w:rsidTr="00410DBE">
        <w:tc>
          <w:tcPr>
            <w:tcW w:w="14992" w:type="dxa"/>
            <w:gridSpan w:val="8"/>
          </w:tcPr>
          <w:p w:rsidR="0078590B" w:rsidRPr="00162CD8" w:rsidRDefault="0078590B" w:rsidP="00162C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62CD8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Пермскому краю, мониторинг коррупционных рисков и их устранение</w:t>
            </w:r>
          </w:p>
        </w:tc>
      </w:tr>
      <w:tr w:rsidR="00432B5A" w:rsidRPr="00077BF1" w:rsidTr="000E1F50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32B5A" w:rsidRPr="00A728A2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п.2.1.Обеспечить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Управлении.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</w:tc>
        <w:tc>
          <w:tcPr>
            <w:tcW w:w="1134" w:type="dxa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2013 г.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</w:t>
            </w:r>
          </w:p>
        </w:tc>
        <w:tc>
          <w:tcPr>
            <w:tcW w:w="3686" w:type="dxa"/>
          </w:tcPr>
          <w:p w:rsidR="00432B5A" w:rsidRPr="00A728A2" w:rsidRDefault="00432B5A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В 2013 год</w:t>
            </w:r>
            <w:r w:rsidR="003227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достигнута договоренность с прокуратурой Пермского края о проведении сотрудниками прокуратуры разъяснительной работы с госслужащими Управления по вопросам противодействия коррупции.</w:t>
            </w:r>
          </w:p>
        </w:tc>
        <w:tc>
          <w:tcPr>
            <w:tcW w:w="1134" w:type="dxa"/>
          </w:tcPr>
          <w:p w:rsidR="00432B5A" w:rsidRPr="00077BF1" w:rsidRDefault="00FC63A7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417" w:type="dxa"/>
          </w:tcPr>
          <w:p w:rsidR="00432B5A" w:rsidRPr="00077BF1" w:rsidRDefault="00FC63A7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дату отчета конкретная дата проведения </w:t>
            </w:r>
            <w:r w:rsidR="007B1EC1">
              <w:rPr>
                <w:rFonts w:ascii="Times New Roman" w:hAnsi="Times New Roman" w:cs="Times New Roman"/>
                <w:sz w:val="20"/>
                <w:szCs w:val="20"/>
              </w:rPr>
              <w:t>совещания – не установлена</w:t>
            </w:r>
          </w:p>
        </w:tc>
      </w:tr>
      <w:tr w:rsidR="00432B5A" w:rsidRPr="00077BF1" w:rsidTr="000E1F50">
        <w:tc>
          <w:tcPr>
            <w:tcW w:w="8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32B5A" w:rsidRPr="00A728A2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п.2.2.Обеспечить действенное функционирование единой системы документооборота в Управлении, позволяющей осуществлять ведение учета и контроля 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исполнения документов. Организация системы контроля исполнения документов, обращений граждан и организационно-распорядительных документов Роскомнадзора. Осуществлять постоянный </w:t>
            </w:r>
            <w:proofErr w:type="gramStart"/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02.05.2006 № 59-ФЗ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</w:tc>
        <w:tc>
          <w:tcPr>
            <w:tcW w:w="1701" w:type="dxa"/>
          </w:tcPr>
          <w:p w:rsidR="00432B5A" w:rsidRDefault="00FC63A7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П.П. Пирожков</w:t>
            </w:r>
          </w:p>
        </w:tc>
        <w:tc>
          <w:tcPr>
            <w:tcW w:w="1134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исполнительской дисциплины сотрудников Управления</w:t>
            </w:r>
          </w:p>
        </w:tc>
        <w:tc>
          <w:tcPr>
            <w:tcW w:w="3686" w:type="dxa"/>
          </w:tcPr>
          <w:p w:rsidR="0032273F" w:rsidRPr="008A1DC7" w:rsidRDefault="0032273F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1DC7">
              <w:rPr>
                <w:rFonts w:ascii="Times New Roman" w:hAnsi="Times New Roman" w:cs="Times New Roman"/>
                <w:sz w:val="20"/>
                <w:szCs w:val="20"/>
              </w:rPr>
              <w:t>В январе 2013 года в Управлении Роскомнадзора по Пермскому краю осуществлен переход на новую систему документооборота СЭД ЕИС. Осуществляется контроль исполнения документов, обращений граждан и организационно-распорядительных документов Роскомнадзора.</w:t>
            </w:r>
          </w:p>
          <w:p w:rsidR="0032273F" w:rsidRDefault="0032273F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1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полугодии </w:t>
            </w:r>
            <w:r w:rsidRPr="008A1DC7">
              <w:rPr>
                <w:rFonts w:ascii="Times New Roman" w:hAnsi="Times New Roman" w:cs="Times New Roman"/>
                <w:sz w:val="20"/>
                <w:szCs w:val="20"/>
              </w:rPr>
              <w:t xml:space="preserve">2013 года в целях осуществления контроля исполнения документов, обращений граждан и организационно-распорядительных документов Роскомнадзора в СЭД ЕИС в Управлении издан приказ от 05.03.2013 № 186 "О требованиях к работе </w:t>
            </w:r>
            <w:proofErr w:type="gramStart"/>
            <w:r w:rsidRPr="008A1D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1DC7">
              <w:rPr>
                <w:rFonts w:ascii="Times New Roman" w:hAnsi="Times New Roman" w:cs="Times New Roman"/>
                <w:sz w:val="20"/>
                <w:szCs w:val="20"/>
              </w:rPr>
              <w:t xml:space="preserve"> новой СЭД ЕИС".</w:t>
            </w:r>
          </w:p>
          <w:p w:rsidR="00432B5A" w:rsidRPr="00A728A2" w:rsidRDefault="00FC63A7" w:rsidP="001A69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2 полугодии 2013 г. </w:t>
            </w:r>
            <w:r w:rsidR="001A691F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2B5A" w:rsidRPr="008A1DC7">
              <w:rPr>
                <w:rFonts w:ascii="Times New Roman" w:hAnsi="Times New Roman" w:cs="Times New Roman"/>
                <w:sz w:val="20"/>
                <w:szCs w:val="20"/>
              </w:rPr>
              <w:t>существля</w:t>
            </w:r>
            <w:r w:rsidR="001A691F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432B5A" w:rsidRPr="008A1DC7">
              <w:rPr>
                <w:rFonts w:ascii="Times New Roman" w:hAnsi="Times New Roman" w:cs="Times New Roman"/>
                <w:sz w:val="20"/>
                <w:szCs w:val="20"/>
              </w:rPr>
              <w:t>ся контроль исполнения документов, обращений граждан и организационно-распорядительных документов Роскомнадзора.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32B5A" w:rsidRPr="00077BF1" w:rsidRDefault="007B1EC1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</w:tcPr>
          <w:p w:rsidR="00432B5A" w:rsidRPr="008D24D2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п.2.3.Совершенствовать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в электронной форме. Размещение информации о проведении закупок для нужд Управления на сайте Управления.</w:t>
            </w:r>
          </w:p>
        </w:tc>
        <w:tc>
          <w:tcPr>
            <w:tcW w:w="1701" w:type="dxa"/>
          </w:tcPr>
          <w:p w:rsidR="00432B5A" w:rsidRDefault="00432B5A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FC63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1F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C63A7">
              <w:rPr>
                <w:rFonts w:ascii="Times New Roman" w:hAnsi="Times New Roman" w:cs="Times New Roman"/>
                <w:sz w:val="20"/>
                <w:szCs w:val="20"/>
              </w:rPr>
              <w:t>Дерюшева</w:t>
            </w:r>
          </w:p>
        </w:tc>
        <w:tc>
          <w:tcPr>
            <w:tcW w:w="1134" w:type="dxa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3686" w:type="dxa"/>
          </w:tcPr>
          <w:p w:rsidR="0032273F" w:rsidRPr="008D24D2" w:rsidRDefault="0032273F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В январе 2013 года размещен на официальном </w:t>
            </w:r>
            <w:proofErr w:type="spellStart"/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Интерент</w:t>
            </w:r>
            <w:proofErr w:type="spellEnd"/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-сайте Управления План-график размещения заказов на 2013 год.</w:t>
            </w:r>
            <w:proofErr w:type="gramEnd"/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создана Единая комиссия по размещению заказов приказом Управления от 07.03.2012 № 169. Вся информация о проведении торгов размещается на официальном сайте www.zakupki.gov.ru и на сайте Управления 59.rsoc.ru и находится в свободном доступе.</w:t>
            </w:r>
          </w:p>
          <w:p w:rsidR="0032273F" w:rsidRDefault="0032273F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феврале - марте 2013 года объявлен и проведен открытый аукцион в электронном виде в целях приобретения автомобиля повышенной проходимости для нужд Управления. По согласованию с УФАС Пермского края государственный контракт заключен с единственным поставщиком (№ 02/2013 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28.02.2013).</w:t>
            </w:r>
          </w:p>
          <w:p w:rsidR="000E1F50" w:rsidRDefault="00432B5A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1F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1F50">
              <w:rPr>
                <w:rFonts w:ascii="Times New Roman" w:hAnsi="Times New Roman" w:cs="Times New Roman"/>
                <w:sz w:val="20"/>
                <w:szCs w:val="20"/>
              </w:rPr>
              <w:t>о 2 полугодии 2013 года объявлен электронный аукцион на поставку компьютерного оборудования.</w:t>
            </w:r>
          </w:p>
          <w:p w:rsidR="00432B5A" w:rsidRPr="0080166E" w:rsidRDefault="00432B5A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32B5A" w:rsidRPr="00077BF1" w:rsidRDefault="007B1EC1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</w:tcPr>
          <w:p w:rsidR="00432B5A" w:rsidRPr="008D24D2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п.2.4.Мониторинг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Е.М. Осипова</w:t>
            </w:r>
          </w:p>
        </w:tc>
        <w:tc>
          <w:tcPr>
            <w:tcW w:w="1134" w:type="dxa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686" w:type="dxa"/>
          </w:tcPr>
          <w:p w:rsidR="00432B5A" w:rsidRPr="008D24D2" w:rsidRDefault="00432B5A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По итогам 2013 года проведен анализ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  <w:r w:rsidR="00FC63A7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арушений не установлено.</w:t>
            </w:r>
          </w:p>
        </w:tc>
        <w:tc>
          <w:tcPr>
            <w:tcW w:w="1134" w:type="dxa"/>
          </w:tcPr>
          <w:p w:rsidR="00432B5A" w:rsidRPr="00077BF1" w:rsidRDefault="007B1EC1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50" w:rsidRPr="00077BF1" w:rsidTr="000E1F50">
        <w:tc>
          <w:tcPr>
            <w:tcW w:w="14992" w:type="dxa"/>
            <w:gridSpan w:val="8"/>
          </w:tcPr>
          <w:p w:rsidR="000E1F50" w:rsidRPr="00077BF1" w:rsidRDefault="000E1F50" w:rsidP="00B843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Управления Роскомнадзора по Пермскому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Пермскому краю</w:t>
            </w:r>
          </w:p>
        </w:tc>
      </w:tr>
      <w:tr w:rsidR="00432B5A" w:rsidRPr="00077BF1" w:rsidTr="000E1F50">
        <w:tc>
          <w:tcPr>
            <w:tcW w:w="8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432B5A" w:rsidRPr="00B84376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п.3.1.Обеспечить размещение на официальном Интернет-сайте Управления информации об антикоррупционной деятельности, создание и </w:t>
            </w:r>
            <w:r w:rsidRPr="00B84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специализированного раздела, посвященного вопросам противодействия коррупции</w:t>
            </w:r>
          </w:p>
        </w:tc>
        <w:tc>
          <w:tcPr>
            <w:tcW w:w="1701" w:type="dxa"/>
          </w:tcPr>
          <w:p w:rsidR="00432B5A" w:rsidRDefault="00FC63A7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П.П. Пирожков </w:t>
            </w:r>
            <w:r w:rsidR="00432B5A"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134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 Управления. Актуализация необходимой информации.</w:t>
            </w:r>
          </w:p>
        </w:tc>
        <w:tc>
          <w:tcPr>
            <w:tcW w:w="3686" w:type="dxa"/>
          </w:tcPr>
          <w:p w:rsidR="00432B5A" w:rsidRPr="008D24D2" w:rsidRDefault="00432B5A" w:rsidP="007B1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 Управления Роскомнадзора </w:t>
            </w:r>
            <w:proofErr w:type="gramStart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по Пермскому краю в части раздела об антикоррупционной деятельности приведен в соответствие с едиными требованиями</w:t>
            </w:r>
            <w:proofErr w:type="gramEnd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 к размещению и наполнению подразделов официальных сайтов федеральных государственных </w:t>
            </w:r>
            <w:r w:rsidRPr="00B84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органов в информационно-телекоммуникационной сети "Интернет". </w:t>
            </w:r>
            <w:r w:rsidR="007B1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73F" w:rsidRPr="00B84376">
              <w:rPr>
                <w:rFonts w:ascii="Times New Roman" w:hAnsi="Times New Roman" w:cs="Times New Roman"/>
                <w:sz w:val="20"/>
                <w:szCs w:val="20"/>
              </w:rPr>
              <w:t>Отчет направлен в установленные сроки до 01.02.2013 г. (исх. № 328-8/59 от 30.01.2013 г.).</w:t>
            </w:r>
            <w:r w:rsidR="00322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EC1">
              <w:rPr>
                <w:rFonts w:ascii="Times New Roman" w:hAnsi="Times New Roman" w:cs="Times New Roman"/>
                <w:sz w:val="20"/>
                <w:szCs w:val="20"/>
              </w:rPr>
              <w:t>Информация обновляется постоянно.</w:t>
            </w:r>
          </w:p>
        </w:tc>
        <w:tc>
          <w:tcPr>
            <w:tcW w:w="1134" w:type="dxa"/>
          </w:tcPr>
          <w:p w:rsidR="00432B5A" w:rsidRPr="00077BF1" w:rsidRDefault="007B1EC1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2" w:type="dxa"/>
          </w:tcPr>
          <w:p w:rsidR="00432B5A" w:rsidRPr="00B84376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п.3.2.Обеспечить функционирование «горячей линии» и/или «телефонов доверия» по вопросам противодействия коррупции, а также обеспечить возможность взаимодействия граждан с Управлением с использованием компьютерных технологий в режиме «он-</w:t>
            </w:r>
            <w:proofErr w:type="spellStart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». Размещать на официальном сайте Управления сведения о вынесенных предупреждениях редакциям и (или) учредителям средств массовой информации Управлением за нарушение Закона Российской Федерации от 27.12.1991 № 2124-1 «О средствах массовой информации».</w:t>
            </w:r>
          </w:p>
        </w:tc>
        <w:tc>
          <w:tcPr>
            <w:tcW w:w="1701" w:type="dxa"/>
          </w:tcPr>
          <w:p w:rsidR="00432B5A" w:rsidRDefault="007B1EC1" w:rsidP="007B1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432B5A">
              <w:rPr>
                <w:rFonts w:ascii="Times New Roman" w:hAnsi="Times New Roman" w:cs="Times New Roman"/>
                <w:sz w:val="20"/>
                <w:szCs w:val="20"/>
              </w:rPr>
              <w:t>П. Дерюшева</w:t>
            </w:r>
          </w:p>
          <w:p w:rsidR="007B1EC1" w:rsidRDefault="007B1EC1" w:rsidP="007B1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  <w:p w:rsidR="007B1EC1" w:rsidRDefault="007B1EC1" w:rsidP="007B1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Исключение коррупционных действий.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общества о результатах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надзороной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установленных сферах деятельности</w:t>
            </w:r>
          </w:p>
        </w:tc>
        <w:tc>
          <w:tcPr>
            <w:tcW w:w="3686" w:type="dxa"/>
          </w:tcPr>
          <w:p w:rsidR="0032273F" w:rsidRDefault="0032273F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2013 году сведений о коррупционных правонарушениях, совершенных государственными гражданскими служащими Управления Роскомнадзора по Пермскому краю, не поступало, а также отсутств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овали</w:t>
            </w:r>
            <w:r w:rsidRPr="00F577E7">
              <w:rPr>
                <w:rFonts w:ascii="Times New Roman" w:hAnsi="Times New Roman" w:cs="Times New Roman"/>
                <w:sz w:val="20"/>
                <w:szCs w:val="20"/>
              </w:rPr>
              <w:t xml:space="preserve"> вынесенные предупреждения редакциям и учредителям за нарушение ст. 4 Закона Российской Федерации от 27.12.1991 № 2124-1 «О средствах массовой информации» в части пропаганды наркотических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73F" w:rsidRDefault="0032273F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77E7">
              <w:rPr>
                <w:rFonts w:ascii="Times New Roman" w:hAnsi="Times New Roman" w:cs="Times New Roman"/>
                <w:sz w:val="20"/>
                <w:szCs w:val="20"/>
              </w:rPr>
              <w:t xml:space="preserve">13.06.2013 года вынесено предупреждение о недопустимости нарушения Закона Российской Федерации "О средствах массовой информации" (ст. 41) учредителю и главному редактору газеты "Звезда" </w:t>
            </w:r>
            <w:proofErr w:type="spellStart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Трушникову</w:t>
            </w:r>
            <w:proofErr w:type="spellEnd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 xml:space="preserve"> В.С. (№ 2900-02/59).</w:t>
            </w:r>
          </w:p>
          <w:p w:rsidR="00432B5A" w:rsidRPr="00F577E7" w:rsidRDefault="00432B5A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B5A" w:rsidRPr="00077BF1" w:rsidRDefault="007B1EC1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32B5A" w:rsidRPr="008D24D2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п.3.3.Обеспечить возможность оперативного представления</w:t>
            </w:r>
            <w:r w:rsidRPr="00F577E7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 и организациями информации о фактах коррупции в Управлении или нарушениях требований к служебному </w:t>
            </w:r>
            <w:r w:rsidRPr="00F57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поведению федеральных государственных служащих посредством: - функционирования «горячей линии» и/или «телефонов доверия» по вопросам противодействия коррупции; - приема электронных сообщений на официальный Интернет-сайт Управления (на выделенный адрес электронной почты по фактам коррупции) с обеспечением возможности взаимодействия заявителя с Управлением с использованием компьютерных технологий в режиме «он-</w:t>
            </w:r>
            <w:proofErr w:type="spellStart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577E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432B5A" w:rsidRDefault="007B1EC1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П.П. Пирожков</w:t>
            </w:r>
          </w:p>
        </w:tc>
        <w:tc>
          <w:tcPr>
            <w:tcW w:w="1134" w:type="dxa"/>
          </w:tcPr>
          <w:p w:rsidR="00432B5A" w:rsidRDefault="000E1F50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2B5A">
              <w:rPr>
                <w:rFonts w:ascii="Times New Roman" w:hAnsi="Times New Roman" w:cs="Times New Roman"/>
                <w:sz w:val="20"/>
                <w:szCs w:val="20"/>
              </w:rPr>
              <w:t xml:space="preserve">остоянно 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информации, возможность получения информации в режиме «он-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32B5A" w:rsidRDefault="00432B5A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432B5A" w:rsidRDefault="00432B5A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общества о результатах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надзорной деятельности.</w:t>
            </w:r>
          </w:p>
          <w:p w:rsidR="00432B5A" w:rsidRDefault="00432B5A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3686" w:type="dxa"/>
          </w:tcPr>
          <w:p w:rsidR="00432B5A" w:rsidRPr="000F314C" w:rsidRDefault="00432B5A" w:rsidP="001A69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целях обеспечения функционирования «телефона доверия» по вопросам противодействия коррупции возможность взаимодействия граждан с Управлением с использованием компьютерных технологий обеспечена, о чем имеется информация на официальном сайте 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Управления. В 2013 год</w:t>
            </w:r>
            <w:r w:rsidR="001A69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граждан и организаций по вопросам нарушения требований к служебному поведению госслужащих Управления Роскомнадзора по Пермскому краю в Управление не поступали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2B5A" w:rsidRPr="00077BF1" w:rsidRDefault="007B1EC1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</w:tcPr>
          <w:p w:rsidR="00432B5A" w:rsidRPr="005373AA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п.3.4.Обобщить в Управлении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ежеквартальный анализ и оценку результатов рассмотрения обращений граждан по вопросам действий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7B1EC1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134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Доклады руководителю Роскомнадзора.</w:t>
            </w:r>
          </w:p>
        </w:tc>
        <w:tc>
          <w:tcPr>
            <w:tcW w:w="3686" w:type="dxa"/>
          </w:tcPr>
          <w:p w:rsidR="00432B5A" w:rsidRPr="005373AA" w:rsidRDefault="00432B5A" w:rsidP="003227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В 2013 год</w:t>
            </w:r>
            <w:r w:rsidR="003227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и организаций по фактам проявления коррупции в Управление не поступало;</w:t>
            </w:r>
          </w:p>
        </w:tc>
        <w:tc>
          <w:tcPr>
            <w:tcW w:w="1134" w:type="dxa"/>
          </w:tcPr>
          <w:p w:rsidR="00432B5A" w:rsidRPr="00077BF1" w:rsidRDefault="007B1EC1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</w:tcPr>
          <w:p w:rsidR="00432B5A" w:rsidRPr="008D24D2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п.3.5.Обеспечить взаимодействие Управления с институтами гражданского общества по вопросам противодействия антикоррупционной деятельности, в том числе с общественными объединениями, уставной задачей которых является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участие в противодействии коррупции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</w:tc>
        <w:tc>
          <w:tcPr>
            <w:tcW w:w="1134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 Исключение коррупционных действий.</w:t>
            </w:r>
          </w:p>
        </w:tc>
        <w:tc>
          <w:tcPr>
            <w:tcW w:w="3686" w:type="dxa"/>
          </w:tcPr>
          <w:p w:rsidR="00432B5A" w:rsidRPr="008D24D2" w:rsidRDefault="00432B5A" w:rsidP="007B1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4C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1EC1"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Pr="008E4CE5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2013 года </w:t>
            </w:r>
            <w:r w:rsidR="007B1E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1EC1" w:rsidRPr="007B1EC1">
              <w:rPr>
                <w:rFonts w:ascii="Times New Roman" w:hAnsi="Times New Roman" w:cs="Times New Roman"/>
              </w:rPr>
              <w:t xml:space="preserve">уководитель Управления  </w:t>
            </w:r>
            <w:r w:rsidR="007B1EC1">
              <w:rPr>
                <w:rFonts w:ascii="Times New Roman" w:hAnsi="Times New Roman" w:cs="Times New Roman"/>
              </w:rPr>
              <w:t>(</w:t>
            </w:r>
            <w:r w:rsidR="007B1EC1" w:rsidRPr="007B1EC1">
              <w:rPr>
                <w:rFonts w:ascii="Times New Roman" w:hAnsi="Times New Roman" w:cs="Times New Roman"/>
              </w:rPr>
              <w:t>сентябр</w:t>
            </w:r>
            <w:r w:rsidR="007B1EC1">
              <w:rPr>
                <w:rFonts w:ascii="Times New Roman" w:hAnsi="Times New Roman" w:cs="Times New Roman"/>
              </w:rPr>
              <w:t>ь</w:t>
            </w:r>
            <w:r w:rsidR="007B1EC1" w:rsidRPr="007B1EC1">
              <w:rPr>
                <w:rFonts w:ascii="Times New Roman" w:hAnsi="Times New Roman" w:cs="Times New Roman"/>
              </w:rPr>
              <w:t xml:space="preserve"> 2013</w:t>
            </w:r>
            <w:r w:rsidR="007B1EC1">
              <w:rPr>
                <w:rFonts w:ascii="Times New Roman" w:hAnsi="Times New Roman" w:cs="Times New Roman"/>
              </w:rPr>
              <w:t>)</w:t>
            </w:r>
            <w:r w:rsidR="007B1EC1" w:rsidRPr="007B1EC1">
              <w:rPr>
                <w:rFonts w:ascii="Times New Roman" w:hAnsi="Times New Roman" w:cs="Times New Roman"/>
              </w:rPr>
              <w:t xml:space="preserve"> включен в Наблюдательный Совет Автономной некоммерческой организации «Центр общественных процедур «Бизнес против коррупции» в Пермском крае.</w:t>
            </w:r>
          </w:p>
        </w:tc>
        <w:tc>
          <w:tcPr>
            <w:tcW w:w="1134" w:type="dxa"/>
          </w:tcPr>
          <w:p w:rsidR="00432B5A" w:rsidRPr="00077BF1" w:rsidRDefault="007B1EC1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432B5A" w:rsidRPr="00395F4F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п.3.6.Обеспечить эффективное взаимодействие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фактам 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 в Управлении.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Е.П. Дерюшева</w:t>
            </w:r>
          </w:p>
        </w:tc>
        <w:tc>
          <w:tcPr>
            <w:tcW w:w="1134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Default="00432B5A" w:rsidP="00395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 мероприятий Управления, направленных на 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тероргане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органа исполнительной власти</w:t>
            </w:r>
          </w:p>
        </w:tc>
        <w:tc>
          <w:tcPr>
            <w:tcW w:w="3686" w:type="dxa"/>
          </w:tcPr>
          <w:p w:rsidR="00432B5A" w:rsidRPr="00395F4F" w:rsidRDefault="00432B5A" w:rsidP="00395F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</w:t>
            </w:r>
            <w:r w:rsidR="001A691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95F4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2013 год</w:t>
            </w:r>
            <w:r w:rsidR="001A691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у </w:t>
            </w:r>
            <w:r w:rsidRPr="00395F4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достигнута</w:t>
            </w:r>
            <w:r w:rsidR="001A691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д</w:t>
            </w:r>
            <w:r w:rsidRPr="00395F4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оговоренность Управления Роскомнадзора по Пермскому краю со СМИ (газеты «Московский комсомолец в Перми» и «Аргументы недели») о взаимодействии  </w:t>
            </w:r>
            <w:r w:rsidRPr="00395F4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</w:t>
            </w:r>
            <w:r w:rsidRPr="00395F4F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95F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сфере </w:t>
            </w:r>
            <w:r w:rsidRPr="00395F4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противодействия коррупции, в том числе </w:t>
            </w:r>
            <w:r w:rsidRPr="00395F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оказании содействия средствам массовой 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широком освещении мер по </w:t>
            </w:r>
            <w:r w:rsidRPr="00395F4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противодействию  коррупции, принимаемых Управлением, и придании гласности фактам коррупции в Управлении. </w:t>
            </w:r>
          </w:p>
          <w:p w:rsidR="00432B5A" w:rsidRPr="008D24D2" w:rsidRDefault="00432B5A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B5A" w:rsidRPr="00077BF1" w:rsidRDefault="007B1EC1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</w:tcPr>
          <w:p w:rsidR="00432B5A" w:rsidRPr="00395F4F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п. 3.7.Мониторинг публикаций в средствах массовой информации о фактах проявления коррупции в Управлении Роскомнадзора по Пермскому краю и организация проверки таких фактов</w:t>
            </w:r>
          </w:p>
        </w:tc>
        <w:tc>
          <w:tcPr>
            <w:tcW w:w="1701" w:type="dxa"/>
          </w:tcPr>
          <w:p w:rsidR="00432B5A" w:rsidRDefault="001A691F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Коваленко</w:t>
            </w:r>
          </w:p>
          <w:p w:rsidR="00432B5A" w:rsidRDefault="007B1EC1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134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Пермскому краю</w:t>
            </w:r>
          </w:p>
        </w:tc>
        <w:tc>
          <w:tcPr>
            <w:tcW w:w="3686" w:type="dxa"/>
          </w:tcPr>
          <w:p w:rsidR="00432B5A" w:rsidRPr="008D24D2" w:rsidRDefault="00432B5A" w:rsidP="001A69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6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  <w:r w:rsidR="001A69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публикации в СМИ о фактах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 в Управлении Роскомнадзора по Пермскому краю </w:t>
            </w:r>
            <w:r w:rsidR="007B1E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отсутствовали.</w:t>
            </w:r>
          </w:p>
        </w:tc>
        <w:tc>
          <w:tcPr>
            <w:tcW w:w="1134" w:type="dxa"/>
          </w:tcPr>
          <w:p w:rsidR="00432B5A" w:rsidRPr="00077BF1" w:rsidRDefault="007B1EC1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0B" w:rsidRPr="00077BF1" w:rsidTr="00736E6B">
        <w:tc>
          <w:tcPr>
            <w:tcW w:w="14992" w:type="dxa"/>
            <w:gridSpan w:val="8"/>
          </w:tcPr>
          <w:p w:rsidR="0078590B" w:rsidRPr="00FE4AAB" w:rsidRDefault="0078590B" w:rsidP="00FE4AA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FE4AA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Управления Федеральной службы по надзору в сфере связи, информационных технологий и массовых коммуникаций по Пермскому краю, направленные на противодействие коррупции с учетом специфики его деятельности</w:t>
            </w:r>
          </w:p>
        </w:tc>
      </w:tr>
      <w:bookmarkEnd w:id="0"/>
      <w:tr w:rsidR="00432B5A" w:rsidRPr="00077BF1" w:rsidTr="000E1F50">
        <w:tc>
          <w:tcPr>
            <w:tcW w:w="8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32B5A" w:rsidRPr="00FE4AAB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п.4.1.Совершенствовать контрольно-надзорные и разрешительные функции Управления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</w:tc>
        <w:tc>
          <w:tcPr>
            <w:tcW w:w="1134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686" w:type="dxa"/>
          </w:tcPr>
          <w:p w:rsidR="00432B5A" w:rsidRDefault="00432B5A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2013 год</w:t>
            </w:r>
            <w:r w:rsidR="001A69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указанных целях осуществлялся еженедельный доклад руководителю Управления начальников структурных подразделений на оперативном совещании с анализом допущенных нарушений и предложениями по их дальнейшему недопущению.</w:t>
            </w:r>
          </w:p>
          <w:p w:rsidR="00432B5A" w:rsidRPr="00FE4AAB" w:rsidRDefault="00432B5A" w:rsidP="00007A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целях совершенствования контрольно-надзорных и разрешительных функций Управления 18.12.2012 утвержден План профессиональной подготовки сотрудников Управления в 2013 году; в указанных целях </w:t>
            </w:r>
            <w:r w:rsidR="00007AC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организованы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обмену опытом </w:t>
            </w:r>
            <w:r w:rsidR="0000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-х госслужащих Управления по направлению контрольно-надзорной и разрешительной деятельности в сфере связи, СМИ в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Роскомнадзора по Приволжскому федеральному округу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2B5A" w:rsidRPr="00077BF1" w:rsidRDefault="00007ACF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0E1F50">
        <w:tc>
          <w:tcPr>
            <w:tcW w:w="8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432B5A" w:rsidRPr="00FE4AAB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п.4.2.Оптимизация предоставления Управлением государственных услуг, а также внедрение в деятельность Управления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административных регламентов осуществления государственных функций, предоставления государственных услуг. Обеспечить возможности использования электронных средств (технологий) при исполнении Управлением государственных функций (государственных услуг) всеми гражданами и организациями, через единый портал государственных услуг. Внедрить оказание услуг через единый портал государственных услуг. Постоянный </w:t>
            </w:r>
            <w:proofErr w:type="gramStart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части коррупционных риск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70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</w:tc>
        <w:tc>
          <w:tcPr>
            <w:tcW w:w="1134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</w:t>
            </w:r>
          </w:p>
        </w:tc>
        <w:tc>
          <w:tcPr>
            <w:tcW w:w="3686" w:type="dxa"/>
          </w:tcPr>
          <w:p w:rsidR="00432B5A" w:rsidRPr="00FE4AAB" w:rsidRDefault="00007ACF" w:rsidP="001A69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6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5A" w:rsidRPr="00FE4AAB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  <w:r w:rsidR="001A69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B5A"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</w:t>
            </w:r>
            <w:r w:rsidR="00432B5A" w:rsidRPr="00FE4AAB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="00432B5A"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32B5A"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форм заявительной документации по регистрации (перерегистрации) РЭС: сети стандарта GSM, устройств малого радиуса </w:t>
            </w:r>
            <w:r w:rsidR="00432B5A"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в сетях беспроводной передачи данных, любительских РЭС. Реализованы формы заявлений о выдаче дубликатов свидетельств о регистрации РЭС и ВЧУ, о прекращении действия свидетельства о регистрации. Реализованное заполнение электронных форм дает возможность специалистам начать работу по документам еще до поступления их в бумажном виде, что сокращает сроки оформления свидетельств о регистрации РЭС; - заполнение электронных форм </w:t>
            </w:r>
            <w:proofErr w:type="gramStart"/>
            <w:r w:rsidR="00432B5A" w:rsidRPr="00FE4AAB">
              <w:rPr>
                <w:rFonts w:ascii="Times New Roman" w:hAnsi="Times New Roman" w:cs="Times New Roman"/>
                <w:sz w:val="20"/>
                <w:szCs w:val="20"/>
              </w:rPr>
              <w:t>в рамках оказания государственных услуг в электронной форме в области персональных данных на основании Административного регламента Федеральной службы по надзору</w:t>
            </w:r>
            <w:proofErr w:type="gramEnd"/>
            <w:r w:rsidR="00432B5A"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в сфере,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данных», утвержденного приказом Минкомсвязи от 30.01.2010 № 18; - </w:t>
            </w:r>
            <w:proofErr w:type="gramStart"/>
            <w:r w:rsidR="00432B5A" w:rsidRPr="00FE4AAB">
              <w:rPr>
                <w:rFonts w:ascii="Times New Roman" w:hAnsi="Times New Roman" w:cs="Times New Roman"/>
                <w:sz w:val="20"/>
                <w:szCs w:val="20"/>
              </w:rPr>
              <w:t>в части внедрения инновационных технологий в рамках государственной услуги по регистрации средств массовой информации для распространения на территории</w:t>
            </w:r>
            <w:proofErr w:type="gramEnd"/>
            <w:r w:rsidR="00432B5A"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реализована возможность подачи заявления на регистрацию СМИ в электронном виде;</w:t>
            </w:r>
          </w:p>
        </w:tc>
        <w:tc>
          <w:tcPr>
            <w:tcW w:w="1134" w:type="dxa"/>
          </w:tcPr>
          <w:p w:rsidR="00432B5A" w:rsidRPr="00077BF1" w:rsidRDefault="00007ACF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7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590B">
        <w:tc>
          <w:tcPr>
            <w:tcW w:w="817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2" w:type="dxa"/>
          </w:tcPr>
          <w:p w:rsidR="00432B5A" w:rsidRPr="008D24D2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п.4.4.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выполнению Управлением </w:t>
            </w:r>
            <w:r w:rsidRPr="00210F0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относящихся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  его   компетенции отдельных   поручений Роскомнадзора, предусмотренных       положениями       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Президента       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 13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0F06">
                <w:rPr>
                  <w:rFonts w:ascii="Times New Roman" w:hAnsi="Times New Roman" w:cs="Times New Roman"/>
                  <w:spacing w:val="-1"/>
                  <w:sz w:val="20"/>
                  <w:szCs w:val="20"/>
                </w:rPr>
                <w:t>2012 г</w:t>
              </w:r>
            </w:smartTag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№ 297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коррупции на 2012 - 2013 годы и внесении изменений в некоторые акты Президента Российской Федерации по вопросам противодействия коррупции».</w:t>
            </w:r>
          </w:p>
        </w:tc>
        <w:tc>
          <w:tcPr>
            <w:tcW w:w="2835" w:type="dxa"/>
            <w:gridSpan w:val="2"/>
          </w:tcPr>
          <w:p w:rsidR="00432B5A" w:rsidRPr="00210F06" w:rsidRDefault="00432B5A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432B5A" w:rsidRPr="00210F06" w:rsidRDefault="00432B5A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1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Отдельных поручений, относящихся к компетенции Управления Роскомнадзора по Пермскому краю, выданных Роскомнадзором в соответствии с положениями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Президента       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 13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0F06">
                <w:rPr>
                  <w:rFonts w:ascii="Times New Roman" w:hAnsi="Times New Roman" w:cs="Times New Roman"/>
                  <w:spacing w:val="-1"/>
                  <w:sz w:val="20"/>
                  <w:szCs w:val="20"/>
                </w:rPr>
                <w:t>2012 г</w:t>
              </w:r>
            </w:smartTag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№ 297</w:t>
            </w:r>
          </w:p>
          <w:p w:rsidR="00432B5A" w:rsidRPr="00077BF1" w:rsidRDefault="00432B5A" w:rsidP="00210F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коррупции на 2012 - 2013 годы и внесении изменений в некоторые акты Президента Российской Федерации по вопросам противодействия коррупции»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D704CE" w:rsidRPr="00614039" w:rsidRDefault="00D704CE" w:rsidP="00614039">
      <w:pPr>
        <w:rPr>
          <w:rFonts w:ascii="Times New Roman" w:hAnsi="Times New Roman" w:cs="Times New Roman"/>
        </w:rPr>
      </w:pPr>
    </w:p>
    <w:sectPr w:rsidR="00D704CE" w:rsidRPr="00614039" w:rsidSect="005E4551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87" w:rsidRDefault="008D1C87" w:rsidP="005E4551">
      <w:pPr>
        <w:spacing w:after="0" w:line="240" w:lineRule="auto"/>
      </w:pPr>
      <w:r>
        <w:separator/>
      </w:r>
    </w:p>
  </w:endnote>
  <w:endnote w:type="continuationSeparator" w:id="0">
    <w:p w:rsidR="008D1C87" w:rsidRDefault="008D1C87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87" w:rsidRDefault="008D1C87" w:rsidP="005E4551">
      <w:pPr>
        <w:spacing w:after="0" w:line="240" w:lineRule="auto"/>
      </w:pPr>
      <w:r>
        <w:separator/>
      </w:r>
    </w:p>
  </w:footnote>
  <w:footnote w:type="continuationSeparator" w:id="0">
    <w:p w:rsidR="008D1C87" w:rsidRDefault="008D1C87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501"/>
      <w:docPartObj>
        <w:docPartGallery w:val="Page Numbers (Top of Page)"/>
        <w:docPartUnique/>
      </w:docPartObj>
    </w:sdtPr>
    <w:sdtEndPr/>
    <w:sdtContent>
      <w:p w:rsidR="00FE4AAB" w:rsidRDefault="00C13BA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90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E4AAB" w:rsidRDefault="00FE4A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100857"/>
    <w:multiLevelType w:val="hybridMultilevel"/>
    <w:tmpl w:val="BEE4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CE"/>
    <w:rsid w:val="00007ACF"/>
    <w:rsid w:val="00023A65"/>
    <w:rsid w:val="00044C30"/>
    <w:rsid w:val="00067F4B"/>
    <w:rsid w:val="00077BF1"/>
    <w:rsid w:val="000A6F72"/>
    <w:rsid w:val="000D1259"/>
    <w:rsid w:val="000E1F50"/>
    <w:rsid w:val="000F314C"/>
    <w:rsid w:val="000F36EC"/>
    <w:rsid w:val="0011774D"/>
    <w:rsid w:val="001402EC"/>
    <w:rsid w:val="00162BDC"/>
    <w:rsid w:val="00162CD8"/>
    <w:rsid w:val="001823A0"/>
    <w:rsid w:val="001858F8"/>
    <w:rsid w:val="00193863"/>
    <w:rsid w:val="0019487E"/>
    <w:rsid w:val="001A691F"/>
    <w:rsid w:val="001B75BB"/>
    <w:rsid w:val="001C7A3E"/>
    <w:rsid w:val="001E4FCE"/>
    <w:rsid w:val="001F1B5A"/>
    <w:rsid w:val="00202FF2"/>
    <w:rsid w:val="00210F06"/>
    <w:rsid w:val="00243B10"/>
    <w:rsid w:val="00272F6F"/>
    <w:rsid w:val="00294394"/>
    <w:rsid w:val="002A784B"/>
    <w:rsid w:val="002B0C51"/>
    <w:rsid w:val="002B6237"/>
    <w:rsid w:val="002B66ED"/>
    <w:rsid w:val="002C1077"/>
    <w:rsid w:val="002E43D7"/>
    <w:rsid w:val="002F4885"/>
    <w:rsid w:val="002F6403"/>
    <w:rsid w:val="002F7366"/>
    <w:rsid w:val="0030670A"/>
    <w:rsid w:val="00310E16"/>
    <w:rsid w:val="003137EA"/>
    <w:rsid w:val="0031671E"/>
    <w:rsid w:val="0032273F"/>
    <w:rsid w:val="00364C32"/>
    <w:rsid w:val="00375CE1"/>
    <w:rsid w:val="00395F4F"/>
    <w:rsid w:val="003A09B0"/>
    <w:rsid w:val="003A134D"/>
    <w:rsid w:val="003E6363"/>
    <w:rsid w:val="00403994"/>
    <w:rsid w:val="0043092B"/>
    <w:rsid w:val="0043142C"/>
    <w:rsid w:val="00431C97"/>
    <w:rsid w:val="00432B5A"/>
    <w:rsid w:val="00433370"/>
    <w:rsid w:val="00455205"/>
    <w:rsid w:val="0046493F"/>
    <w:rsid w:val="00492C05"/>
    <w:rsid w:val="004D5E97"/>
    <w:rsid w:val="004E3063"/>
    <w:rsid w:val="004E3769"/>
    <w:rsid w:val="004E61B4"/>
    <w:rsid w:val="004F3F2A"/>
    <w:rsid w:val="00521221"/>
    <w:rsid w:val="005373AA"/>
    <w:rsid w:val="0056600E"/>
    <w:rsid w:val="005749ED"/>
    <w:rsid w:val="005764D7"/>
    <w:rsid w:val="00593AAA"/>
    <w:rsid w:val="00595864"/>
    <w:rsid w:val="005A18E4"/>
    <w:rsid w:val="005B1154"/>
    <w:rsid w:val="005B7124"/>
    <w:rsid w:val="005E4551"/>
    <w:rsid w:val="005F36AB"/>
    <w:rsid w:val="005F3B26"/>
    <w:rsid w:val="00604EE3"/>
    <w:rsid w:val="00614039"/>
    <w:rsid w:val="00616B2B"/>
    <w:rsid w:val="006260CD"/>
    <w:rsid w:val="00632F65"/>
    <w:rsid w:val="00635489"/>
    <w:rsid w:val="0065177E"/>
    <w:rsid w:val="00652B07"/>
    <w:rsid w:val="00656BC5"/>
    <w:rsid w:val="00663EED"/>
    <w:rsid w:val="00665370"/>
    <w:rsid w:val="00676089"/>
    <w:rsid w:val="0068378F"/>
    <w:rsid w:val="006862E7"/>
    <w:rsid w:val="00694A69"/>
    <w:rsid w:val="006D3980"/>
    <w:rsid w:val="006D4001"/>
    <w:rsid w:val="006D6315"/>
    <w:rsid w:val="006F713C"/>
    <w:rsid w:val="007100F0"/>
    <w:rsid w:val="00734573"/>
    <w:rsid w:val="00754B81"/>
    <w:rsid w:val="00775C42"/>
    <w:rsid w:val="00777991"/>
    <w:rsid w:val="00780DF0"/>
    <w:rsid w:val="007842A1"/>
    <w:rsid w:val="0078590B"/>
    <w:rsid w:val="007A3357"/>
    <w:rsid w:val="007B1EC1"/>
    <w:rsid w:val="007B2077"/>
    <w:rsid w:val="007C63BF"/>
    <w:rsid w:val="007D7A13"/>
    <w:rsid w:val="007F2F3A"/>
    <w:rsid w:val="0080166E"/>
    <w:rsid w:val="00817B70"/>
    <w:rsid w:val="00825061"/>
    <w:rsid w:val="00826979"/>
    <w:rsid w:val="00857065"/>
    <w:rsid w:val="00860C61"/>
    <w:rsid w:val="0087467B"/>
    <w:rsid w:val="00894592"/>
    <w:rsid w:val="008A1753"/>
    <w:rsid w:val="008A1DC7"/>
    <w:rsid w:val="008B11BD"/>
    <w:rsid w:val="008B3ECB"/>
    <w:rsid w:val="008D1C87"/>
    <w:rsid w:val="008D24D2"/>
    <w:rsid w:val="008E297C"/>
    <w:rsid w:val="008E4CE5"/>
    <w:rsid w:val="008E6216"/>
    <w:rsid w:val="008F0009"/>
    <w:rsid w:val="008F3ED7"/>
    <w:rsid w:val="008F570A"/>
    <w:rsid w:val="00904251"/>
    <w:rsid w:val="00911B23"/>
    <w:rsid w:val="0091304B"/>
    <w:rsid w:val="00921A7D"/>
    <w:rsid w:val="009260B7"/>
    <w:rsid w:val="009265EF"/>
    <w:rsid w:val="00961F57"/>
    <w:rsid w:val="00976E05"/>
    <w:rsid w:val="00977336"/>
    <w:rsid w:val="0099538D"/>
    <w:rsid w:val="009B3EBA"/>
    <w:rsid w:val="009C6A53"/>
    <w:rsid w:val="009E7BEE"/>
    <w:rsid w:val="00A10074"/>
    <w:rsid w:val="00A1249F"/>
    <w:rsid w:val="00A54877"/>
    <w:rsid w:val="00A55EF4"/>
    <w:rsid w:val="00A6144E"/>
    <w:rsid w:val="00A70EB6"/>
    <w:rsid w:val="00A728A2"/>
    <w:rsid w:val="00A73645"/>
    <w:rsid w:val="00A83CC8"/>
    <w:rsid w:val="00AD0A81"/>
    <w:rsid w:val="00AD754C"/>
    <w:rsid w:val="00AE172C"/>
    <w:rsid w:val="00AE3EC2"/>
    <w:rsid w:val="00AF710C"/>
    <w:rsid w:val="00B109D7"/>
    <w:rsid w:val="00B3374F"/>
    <w:rsid w:val="00B466BE"/>
    <w:rsid w:val="00B467DA"/>
    <w:rsid w:val="00B67D37"/>
    <w:rsid w:val="00B71B19"/>
    <w:rsid w:val="00B7303A"/>
    <w:rsid w:val="00B82C05"/>
    <w:rsid w:val="00B84376"/>
    <w:rsid w:val="00B870ED"/>
    <w:rsid w:val="00BA4291"/>
    <w:rsid w:val="00BC6B40"/>
    <w:rsid w:val="00BD62F3"/>
    <w:rsid w:val="00BE3283"/>
    <w:rsid w:val="00C05ADC"/>
    <w:rsid w:val="00C10174"/>
    <w:rsid w:val="00C13BA2"/>
    <w:rsid w:val="00C14F69"/>
    <w:rsid w:val="00C21728"/>
    <w:rsid w:val="00C5124C"/>
    <w:rsid w:val="00C56215"/>
    <w:rsid w:val="00C6034B"/>
    <w:rsid w:val="00C813B3"/>
    <w:rsid w:val="00CA54EE"/>
    <w:rsid w:val="00CE466E"/>
    <w:rsid w:val="00CE4A7B"/>
    <w:rsid w:val="00CF1DB3"/>
    <w:rsid w:val="00D00332"/>
    <w:rsid w:val="00D01332"/>
    <w:rsid w:val="00D11723"/>
    <w:rsid w:val="00D202EC"/>
    <w:rsid w:val="00D6268B"/>
    <w:rsid w:val="00D63AD9"/>
    <w:rsid w:val="00D704CE"/>
    <w:rsid w:val="00DA10A6"/>
    <w:rsid w:val="00DC7676"/>
    <w:rsid w:val="00E02914"/>
    <w:rsid w:val="00E07D34"/>
    <w:rsid w:val="00E17BDA"/>
    <w:rsid w:val="00E46A3D"/>
    <w:rsid w:val="00E5132B"/>
    <w:rsid w:val="00E521DC"/>
    <w:rsid w:val="00E60821"/>
    <w:rsid w:val="00E7574A"/>
    <w:rsid w:val="00EC38BD"/>
    <w:rsid w:val="00EE1B2E"/>
    <w:rsid w:val="00EE4B38"/>
    <w:rsid w:val="00EF7CB2"/>
    <w:rsid w:val="00F00B1E"/>
    <w:rsid w:val="00F25123"/>
    <w:rsid w:val="00F52D98"/>
    <w:rsid w:val="00F55B2B"/>
    <w:rsid w:val="00F577E7"/>
    <w:rsid w:val="00FA2E20"/>
    <w:rsid w:val="00FB4AD7"/>
    <w:rsid w:val="00FB4FE8"/>
    <w:rsid w:val="00FC63A7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373A-F71A-4A93-9B50-806ACBDC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Шардакова</cp:lastModifiedBy>
  <cp:revision>4</cp:revision>
  <cp:lastPrinted>2013-12-02T04:17:00Z</cp:lastPrinted>
  <dcterms:created xsi:type="dcterms:W3CDTF">2013-12-02T04:58:00Z</dcterms:created>
  <dcterms:modified xsi:type="dcterms:W3CDTF">2014-02-12T08:25:00Z</dcterms:modified>
</cp:coreProperties>
</file>